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85" w:rsidRDefault="00FB1585">
      <w:pPr>
        <w:spacing w:after="0"/>
      </w:pPr>
    </w:p>
    <w:p w:rsidR="00FB1585" w:rsidRDefault="008A2675" w:rsidP="008A267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Қазақстан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Республикасының халқына медициналық оңалту көрсетуді ұйымдастыру стандартын бекіту туралы</w:t>
      </w:r>
    </w:p>
    <w:p w:rsidR="008A2675" w:rsidRPr="008A2675" w:rsidRDefault="008A2675" w:rsidP="008A26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 Денсаулық сақтау министрінің 2013 жылғы 27 желтоқсандағы № 759 бұйрығы.</w:t>
      </w:r>
      <w:proofErr w:type="gramEnd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Қазақстан Республикасының Әділет министрлігінде 2014 жылы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29 қаңтарда № 9108 тіркелді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z1"/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«Халық денсаулығы және денсаулық сақтау жүйесі туралы» 2009 жылғы 18 қыркүйектегі Қазақстан Республикасы Кодексінің 7-бабының 1-тармағының 6) тармақшасына және Қазақстан Республикасы Үкіметінің 2004 жылғы 28 қазандағы № 11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17 қаулысымен бекітілген Қазақстан Республикасы Денсаулық сақтау министрлігінің мәселелері туралы ереженің 16-тармағының 16) тармақшасына сәйкес 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БҰЙЫРАМЫН: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1. Қоса беріліп отырған Қазақстан Республикасының халқына медициналық оңалту көрсетуді ұйымдас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тыру стандарты бекітілсін.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2. Қазақстан Республикасы Денсаулық сақтау министрлігінің Медициналық көмекті ұйымдастыру департаменті (А.Ғ. Төлеғалиева):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1) осы бұйрықты Қазақстан Республикасы Әділет министрлігінде мемлекеттік тіркеуді;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2) ос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ы бұйрықты мемлекеттік тіркегеннен кейін оны Қазақстан Республикасы Денсаулық сақтау министрлігінің интернет-ресурсында орналастыруды қамтамасыз етсін.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3. Қазақстан Республикасы Денсаулық сақтау министрлігінің Заң қызметі департаменті (Д.Е. Асайынова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) оны мемлекеттік тіркеуден кейін осы бұйрықты бұқаралық ақпарат құралдарында ресми жариялауды қамтамасыз етсін.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4. Осы бұйрықтың орындалуын бақылау Қазақстан Республикасының Денсаулық сақтау вице-министрі Е.Ә. Байжүнісовке жүктелсін.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5. Осы бұ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йрық алғашқы ресми жарияланған күнінен кейін күнтізбелік он күн өткен соң қолданысқа енгізіледі.</w:t>
      </w:r>
    </w:p>
    <w:bookmarkEnd w:id="0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i/>
          <w:color w:val="000000"/>
          <w:sz w:val="24"/>
          <w:szCs w:val="24"/>
        </w:rPr>
        <w:t>      Министр                                         С. Қайырбекова</w:t>
      </w:r>
    </w:p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z9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Денсаулық сақтау министрінің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2013 жылғы «27» желтоқсандағы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759 бұйрығымен бекітілген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z10"/>
      <w:bookmarkEnd w:id="1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Қазақстан Республикасының халқына медициналық оңалту көрсетуді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ұйымдастыру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стандарты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z11"/>
      <w:bookmarkEnd w:id="2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1. Жалпы ережелер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z12"/>
      <w:bookmarkEnd w:id="3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1. Осы Қазақстан Республикасының халқына медициналық оңалту көрсетуді ұйымдастыру стандарты (бұдан әрі – Стандарт)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 Үкіметінің 2004 жылғы 28 қазандағы № 1117 қаулысымен бекітілген, Қазақстан Республикасы Денсаулық сақтау министрлігі туралы ереженің 16-тармағының 16) тармақшасына сәйкес әзірленді.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2. Осы Стандарт амбулаториялық-емханалық және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стационарлық көмек көрсететін денсаулық сақтау ұйымдарында, сондай-ақ меншік нысаны мен ведомстволық тиістілігіне қарамастан санаторийлік-курорттық ұйымдарда пациенттерге медициналық оңалту (бұдан әрі - МО) көрсету талаптары мен тәртібін белгілейді.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3. Халыққа МО көрсететін медициналық ұйымдардың штаттары «Денсаулық сақтау ұйымдарының үлгі штаттары мен штат нормативтерін бекіту туралы» Қазақстан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Республикасы Денсаулық сақтау министрінің 2010 жылғы 7 сәуірдегі № 238 бұйрығымен бекітілген (Қазақстан Ре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спубликасының нормативтік құқықтық актілерін мемлекеттік тіркеу тізілімінде 2010 жылғы 15 сәуірдегі № 6173 тіркелген) штаттық нормативтерге сәйкес белгіленеді.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4. МО көрсететін денсаулық сақтау ұйымдарын материалдық-техникалық жабдықтаудың ең төменгі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тізбесі Қазақстан Республикасы Денсаулық сақтау министрінің 2010 жылғы 27 қазандағы № 850 бұйрығымен бекітілген мемлекеттік денсаулық сақтау ұйымдарын медициналық техникамен және медициналық мақсаттағы бұйымдармен жарақтандырудың ең төменгі стандарттарына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(нормативтеріне) сәйкес белгіленеді.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5. МО көрсететін денсаулық сақтау ұйымдары «Денсаулық сақтау ұйымдарының бастапқы медициналық құжаттама нысандарын бекіту туралы» Қазақстан Республикасының Денсаулық сақтау министрінің міндетін атқарушының 2010 ж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ылғы 23 қарашадағы № 907 бұйрығына (бұдан әрі – ҚР ДСМ № 907 бұйрығы) (Нормативтік құқықтық актілерді мемлекеттік тіркеу тізілімінде 2010 жылғы 21 желтоқсанда № 6697 тіркелген) сәйкес бастапқы медициналық құжаттаманы жүргізуді қамтамасыз етеді.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6. Ос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ы Стандартта пайдаланылатын терминдер мен анықтамалар: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1) медициналық оңалту – науқастардың және мүгедектер организмінің бұзылған және (немесе) жойылған функцияларын сақтауға, ішінара немесе толық қалпына келтіруге бағытталған медициналық қызметтерді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ң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кешені;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2) «Медициналық оңалту, қалпына келтіру емі (физиотерапия, емдік дене шынықтыру, курортология) (ересектерге, балаларға арналған)» мамандығы бойынша дәрігер - аурудың негізгі клиникалық бейіні бойынша құралдарды қолдану және физикалық оңалту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әдістері бойынша арнаулы білімі және даярлығы бар дәрігер;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3) Мультитәртіптік команда – (бұдан әрі – МТК) медициналық ұйымдардың басшылары МО барлық кезеңдерінде құратын үйлестіруші дәрігердің басшылығымен медициналық оңалту және кешенді оңалту көрс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ететін әртүрлі мамандардың тобы;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4) бейін бойынша үйлестіруші дәрігер (бұдан әрі үйлестіруші-дәрігер) – МТК үйлестіру жұмыстары мен медициналық оңалту мәселелері бойынша оқудан өткен көрсетілетін медициналық көмектің бейіні бойынша маман (кардиолог,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невропатолог, ортопед-травматолог);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5) биоәлеуметтік функциялар (бұдан әрі - БӘФ) – бұл тіршілік әрекеті мен денсаулық шектеулері жұмыс істеуінің халықаралық жіктемесіне сәйкес индекстер бойынша анықталатын, өзіне қызмет көрсетуге, кеңістікке бейімде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луі және уақытқа, қозғалысқа, сезінуге, сексуальдық қызметке, экономикалық және әлеуметтік тәуелсіздікке, еңбек және шығармашылық қызметке қабілеттілігі.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6) инновациялық медициналық технология – денсаулық сақтау саласында медицина (биомедицина), фарм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ация және ақпараттандыру саласын енгізілуі экономикалық тиімді және (немесе) әлеуметтік маңызды болып табылатын ғылыми және ғылыми – техникалық қызметтер әдістерінің және құралдарының жиынтығы;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7) денсаулық сақтауды дамыту мәселелері жөніндегі сарапт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ама комиссиясы – денсаулық сақтауды стратегиялық дамыту, медициналық көмекті, медициналық және фармацевтикалық ғылым және білім беруді ұйымдастыру, медициналық және фармацевтикалық қызметтің сапасы, медициналық қызметке ақы төлеу, денсаулық сақтауды қаржыл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андыру мәселелері бойынша сараптама жұмыстарын ұйымдастыруды және өткізуді жүзеге асыратын денсаулық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сақтау саласындағы уәкілетті органның бұйрығымен құрылған консультативтік-кеңес органы (бұдан әрі – Сараптама комиссиясы);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8) оңалту диагнозы – туынд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аған зақымдануды сипаттауды және осы бұзушылықтың салдарынан болған тұрмыстық және кәсіби дағдыны және БӘФ қамтитын аурудың (жарақаттың) функциональдық салдарын бағалау өлшемін көрсететін диагноз;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9) оңалту әлеуеті – БӘФ, сонымен қатар әлеуметтік-қор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шаған орта факторларын есепке ала отырып, оңалтудың айқындалған мақсатына жетудің белгілі бір уақыт аралығында клиникалық негізделген мүмкіндігі;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10) оңалту мақсаты – жоспарлы, өзіндік, өлшеулі, нақты қол жеткізілген, уақытпен белгіленген жүргізілген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оңалту шараларының нәтижесі;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11) оңалту болжамы – оңалту әлеуетін іске асыру бойынша өткізілген оңалту іс-шараларынан кейінгі күтілетін нәтиже;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12) жеке оңалту бағдарламасы – науқастарға және мүгедектерге өткізілетін оңалтудың нақты көлемін, т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үрін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және мерзімін анықтайтын құжат;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13) оңалту картасы – зерттеу жүргізілген, оңалту емінің нәтижесі көрсетілген науқастың объективті жағдайы туралы деректер жазылған (ҚР ДСМ № 907 бұйрығымен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бекітілген 107-е нысаны) бастапқы медициналық құжаттаманың нысаны;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14) халықаралық өлшемдер (индекстер, шкалалар, тестер) – МО көлемін, тактикасын, кезеңділігін анықтайтын адамның оңалту әлеуетін, БӘФ бұзушылық дәрежесін бағалауға мүмкіндік беретін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МО құралдар;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15) әлеуметтік қызметкер – денсаулық сақтау саласында арнайы әлеуметтік қызмет көрсететін және (немесе) арнайы әлеуметтік қызметте қажеттілікті бағалауды және анықтауды жүзеге асыратын, белгіленген талаптарға сәйкес қажетті біліктілігі б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ар қызметкер;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16) Емдеуге жатқызу бюро порталы (бұдан әрі – Портал) – тегін медициналық көмектің кепілдік берілген көлемі шеңберінде стационарға жоспарлы емдеуге жатқызуға пациенттерді бағыттауды электронды тіркеу, есепке алу, өңдеу және сақтаудың бі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рыңғай жүйесі.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z34"/>
      <w:bookmarkEnd w:id="4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2. Қазақстан Республикасының халқына медициналық оңалту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көрсететін ұйымдардың қызметтерінің құрылымы және негізгі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бағыттары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z35"/>
      <w:bookmarkEnd w:id="5"/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7. МО көрсететін медициналық ұйымдарға: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1) республикалық, облыстық, қалалық оңалту орталықтары (бұдан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әрі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– ОО);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2) республикалық орталықтардың, көпбейінді стационарлардың (облыстық, қалалық ауруханалар, аудандық орталық ауруханалар (бұдан әрі –АОА), ауданаралық ауруханалар (бұдан әрі – ААА) және ауылдық аурухана (бұдан әрі – АА) МО бөлімшелері (төсе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ктік);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3) амбулаториялық-емханалық көмек көрсететін медициналық ұйымдардың МО бөлімшелері (кабинет);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4) санаторийлер жатады.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  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Ескерту. 7-тармаққа өзгеріс енгізілді - ҚР Денсаулық сақтау және әлеуметтік даму министрінің 21.12.2016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№ 1083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(а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лғашқы ресми жарияланған күнінен кейін күнтізбелік он күн өткен соң қолданысқа енгізіледі) бұйрығымен.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8. МО-ның мақсаттары денсаулықты, еңбекке қабілеттілікті, тұлғалық және әлеуметтік мәртебені қалпына келтіру, қоғам өмірінің қалыпты жағдайында инт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еграция, реинтеграцияның материалдық және әлеуметтік тәуелділігіне қол жеткізу болып табылады.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9. МО негізгі қағидаттары: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ерте бастау;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кезеңі;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үздіксіздігі;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үйлестігі;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жеке және мультитәртіптік тәсілі;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қолжетімділі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гі;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ұқсастығы;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оңалту іс-шараларын өткізудегі нақты қалыптастырылған мақсатқа бағдары.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      10. Қойылған мақсатқа сәйкес МО ұйымдастыру мынадай міндеттерді шешуге бағытталған: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1) МО мәселелері бойынша заңнамалық және өзге нормативтік қ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ұқықтық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актілерді жетілдіру;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2) оңалтуды өткізу үшін, оны қайта бейімдеу жолымен қолдағы бар төсек қорын оңтайлы пайдалану;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3) жарақтандырудың ең төменгі стандарттарына сәйкес ұйымның материалдық-техникалық жағдайын жақсарту;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4) МО көрсет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етін мамандар үшін кәсіби білім беру бағдарламасын әзірлеу;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5) халықаралық талаптарға сәйкес оңалту бойынша кадрларды даярлау және клиникалық хаттамаларды әзірлеу;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6) практикада МО инновациялық, тиімді әдістерін енгізу.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z49"/>
      <w:bookmarkEnd w:id="6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3. Мультитәртіптік ко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манданың қызметі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z50"/>
      <w:bookmarkEnd w:id="7"/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11. Пациенттерге МО бойынша көмек көрсету барлық кезеңдерде медициналық оңалту бойынша дярлаудан өткен МТК-ның қатысуымен өткізіледі.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12. МТК міндеттері: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1) халықаралық өлшемдерге сәйкес пациенттің түскен кезде, динамикад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 және шығар алдында БӘФ бұзушылығы мен ауырлық жағдайының дәрежесін өткізу мен бағалау;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2) оңалту диагнозын, оңалту әлеуетін және болжамын анықтау;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3) МО өткізу үшін көлемін, кезеңін және медициналық ұйымды анықтау.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13. МТК қызметі: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 1) пациенттің МО мақсаты мен міндетін оларды қайта бағалаумен анықтау;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2) жекеленген оңалту бағдарламасын қалыптастыру;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3) оңалту іс-шараларының кешенін өткізу;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4) клиникалық-инструменталдық және зертханалық зерттеулердің мәліметтеріне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бағалау өткізу;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5) оңалту іс-шаралары кешенінің тиімділігін бағалау;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6) одан әрі оңалту бойынша ұсыныстарды қалыптастыру;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7) үй жағдайында пациент пен оның отбасын күтім және оңалту шаралары бойынша оқыту;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8) стационарлық немесе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амбулаториялық науқастың медициналық (оңалту) картасына қорытынды мен ұсыныс әзірлеу;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9) пациентті бейінді медициналық ұйымға бағыттауды жүзеге асыру.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14. МТК-ны медициналық оңалту мәселелері бойынша оқытудан өткен, МТК-ның үйлестіруші және жет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екші дәрігер болып табылатын үйлестіруші-дәрігер басқарады.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15. МТК құрамына медициналық оңалту мәселелері бойынша оқытудан өткен мынадай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мамандар кіреді: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үйлестіруші дәрігер;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      оңалту дәрігері («медициналық оңалту, қалпына келтіру емі (фи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зиотерапия, емдік денешынықтыру, курортология)» (ересек, балалар мамандығы бойынша жоғары медициналық білімі бар);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психология саласының маманы («психиатрия (наркология, медициналық психология)» немесе жоғары медициналық емес (педагогикалық) «психоло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гия» мамандығы бойынша білімі бар));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емдеу мәдениеті бойынша нұсқаушы–маман (жоғары медициналық, медициналық емес (педагогикалық) білімі бар);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емдеу мәдениеті бойынша нұсқаушы–маман емдік денешынықтыру кабинетінің мейіргері, (орта медициналық ж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әне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медициналық емес (педагогикалық) білімі бар);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      еңбек терапиясы бойынша нұсқаушы–маман (жоғары медициналық емес (педагогикалық) білімі бар);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еңбек терапиясы бойынша нұсқаушы маман (орта медициналық және медициналық емес (педагогикалық) білі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мі бар);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физиотерапия кабинетінің мейіргері;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күтім жасайтын мейіргер;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әлеуметтік қызметкер.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16. Көрсетімдер бойынша МТК құрамына мыналар қатысады: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«дәстүрлі терапия (рефлексотерапия, мануальді терапия, су-джок-терапия, гомеопа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тия, гирудотерапия, фитотерапия және басқа)» бейіні бойынша жоғары медициналық білім бар маман;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«функциналдық диагностика» бейіні бойынша жоғары медициналық білімі бар маман;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«оториноларингология (сурдология) (ересек, балалар)», «офтальмология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(ересек, балалар)», «терапия (диетология)», «психиатрия (наркология, медициналық психология) (ересек, балалар) бейіні бойынша жоғары білімі бар маман;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массаж кабинетінің мейіргері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жоғары педагогикалық білімі бар мамандар: логопед, дефектолог- м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ұғалім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, сурдолог-мұғалім, тифло-педагог, тәрбиеші, балаларға арналған мұғалім (педагог), әлеуметтік педагог, музыка мұғалімі;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ортезист–маман жоғары немесе орта медициналық немесе медициналық емес білімі бар.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17. МТК пациенттің жағдайының ауырлы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қ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деңгейін және БӘФ бұзылушылығын бағалау үшін аурулардың мынадай бейіндерінде халықаралық критерийлерді қолданады: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1) «неврология және нейрохирургия» бейінін: Бартела (Barthel) индексін, Mini Mental test, ASIA шкаласын;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 жасқа дейінгі балалар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үшін - Прехтла (Prechtl) шкаласын;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 жасқа дейінгі нервтік-психикалық даму шкаласы, модифицирленген Бартел ( Barthel) шкаласы;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 жастан үлкен – WeeFim шкаласы;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балалардың церебральды сал ауруымен ауыратын балалар үшін (бұдан әрі – БЦС) қ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осымша: Ашфорта (Ashworth) спастикалық шкаласы GMFCS, GMFM шкаласы, МACs қолдың функционалданған шкаласы;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      2) «травматология және ортопедия» бейіні: Бартел ( Barthel), MRC scale, Карновский,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гониометрия индекстері;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      1 жасқа дейінгі балалар үші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н: MRC scale, Карновский, гониометрия индекстері;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3) «кардиология және кардиохирургия» бейіні: Нью-Йорк жүрек қауымдастығы (NYHA) жіктемесі бойынша функционалдық кластарға (бұдан әрі – ФК) сәйкес жүрек функциясының жетіспеушілігі (бұдан әрі – ЖФЖ) д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еңгейі, Lown индексі бойынша жүрек соғысының өмірге қауіпті бұзылушылығын бағалау.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z73"/>
      <w:bookmarkEnd w:id="8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4. Медициналық оңалтуды ұсынудың көлемдері және кезеңдері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z74"/>
      <w:bookmarkEnd w:id="9"/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18. Ересектер мен балаларға барлық кезеңдерде МО көрсету медициналық оңалту бойынша клиникалық хаттамаларғ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 сәйкес пациенттерге ұсынылатын МО көлемінде жүзеге асырылады.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Ескерту. 18-тармақ жаңа редакцияда - ҚР Денсаулық сақтау және әлеуметтік даму министрінің 21.12.2016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№ 1083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(алғашқы ресми жарияланған күнінен кейін күнтізбелік он күн өткен соң қолданыс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қа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енгізіледі) бұйрығымен.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19. МО-ның көлемі төмендегідей бөлінеді: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1) І оңалту – бұл медициналық оңалту бойынша клиникалық хаттамаларға сәйкес реанимация және қарқынды терапия немесе мамандандырылған бейінді бөлімшелерде ұсынылатын емдеу-диагн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остикалау және жекелеген оңалту қызметтерінің көлемі;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2) ІІ А оңалту – бұл медициналық оңалту бойынша клиникалық хаттамаларға сәйкес халықаралық өлшемдерге сәйкес республикалық орталықтардың, көп бейінді стационарлардың, ОО МО бөлімшелерінде БӘФ бұзы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лушылығы бар пациенттерге ұсынылатын оңалту қызметтерінің көлемі;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3) ІІ Б оңалту - бұл медициналық оңалту бойынша клиникалық хаттамаларға сәйкес халықаралық өлшемдерге сәйкес республикалық орталықтардың, көпбейінді стационарлардың, ОО МО бөлімшелерін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де БӘФ ауыр бұзылушылығы бар пациенттерге ұсынылатын оңалту қызметтерінің көлемі;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4) амбулаториялық І оңалту - бұл медициналық оңалту бойынша клиникалық хаттамаларға сәйкес АЕҰ-да, санаторийлерде пациенттерге ұсынылатын емдеу-диагностикалау және жеке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леген оңалту қызметтерінің көлемі;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5) амбулаториялық ІІ оңалту – бұл медициналық оңалту бойынша клиникалық хаттамаларға сәйкес халықаралық өлшемге сәйкес АЕҰ, АОА, ААА, АА, ОО емханаларының күндізгі стационарларында және (немесе) емханалық бөлімшелер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інде, санаторийлерде БӘФ бұзушылықтары бар пациенттерге ұсынылатын оңалту қызметтерінің көлемі;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6) қолдаушы оңалту (мүгедектер мен балалар үшін) – бұл медициналық оңалту бойынша клиникалық хаттамаларға сәйкес халықаралық өлшемдерге сәйкес АЕҰ, АОА, 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АА, АА, ОО емханаларының күндізгі стационарларында және (немесе) емханалық бөлімшелерінде, үй стационарында және санаторийлерде БӘФ бұзушылығы бар пациенттерге ұсынылатын оңалту қызметтерінің көлемі;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7) қайта оңалту (балалар үшін) – бұл медициналық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оңалту бойынша клиникалық хаттамаларға сәйкес, халықаралық өлшемдер бойынша ОО, МО-ның бөлімшелерінде, санаториийлерде БӘФ бұзушылығы бар пациенттерге ұсынылатын оңалту қызметтерінің көлемі.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19-тармақ жаңа редакцияда - ҚР Денсаулық сақтау жә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не әлеуметтік даму министрінің 21.12.2016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№ 1083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20.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ересектерге</w:t>
      </w:r>
      <w:proofErr w:type="gramEnd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және балаларға арналған МО үш негізгі және екі қосымша кезеңді (қолдаушы оңалту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– мүгедектер мен балаларға, қайта оңалту – балаларға арналған) қамтиды.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Негізгі кезеңдер: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1) бірінші кезең (ерте) – стационарлық жағдайда (реанимация және қарқынды терапия немесе мамандандырылған бейінді бөлімше) аурудың жіті және асқынған кезе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ңінде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немесе жарақаттануда алғашқы 12-48 сағат ішінде қарсы көрсетілімдер болмаған жағдайда, сондай-ақ амбулаториялық жағдайда аурудың жіті және асқынған кезеңінде немесе жарақаттануда МО көрсету.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Стационарлық жағдайдың бірінші кезеңінде МО бойынша 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с-шаралар көрсетілетін көмек бейіні бойынша дәрігерлердің өзара қарым-қатынасы негізінде көрсетілім мен қарсы көрсетілімдерді ескере отырып, МТК мамандары бар бөлімшелердің реаниматолог дәрігерлері және «І оңалту» көлемінде МО бойынша үйлестіруші дәрігерді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ң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жеке қызметтердің тағайындауымен көрсетіледі.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МО МТК мамандары тікелей науқастың төсегінде мобильдік жабдықтарды пайдаланумен немесе стационарлардың МО бөлімшелерінде (кабинеттерде) ұсынылады.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Пациенттің бірінші кезеңде болуы халықаралық өлше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мдерге сәйкес және БЭФ бұзушылығы бар пациенттің ауырлық жағдайын бағалаумен және үйлестіруші дәрігердің МО өткізу үшін кезеңді, көлемін және медициналық ұйымды тағайындауымен аяқталады.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Амбулаториялық жағдайда (үшінші кезеңде) АЕҰ-ға пациент аурудың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немесе жарақаттың жіті және асқынған кезеңінде өзінің қаралуы кезінде жалпы практика дәрігері (учаскелік терапевт, педиатр) бейінді мамандармен өзара іс-әрекет кезінде және көрсетілім және қарсы көрсетілімді ескере отырып МТК мамандарымен диагностикалау м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ен емдеудің клиникалық хаттамалары сәйкес «І амбулаториялық оңалту» көлемінде МО бойынша жеке қызметтерді тағайындайды.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«І амбулаториялық оңалту» емдік дене шынықтыру бөлімшелерінде (кабинеттері), физиотерапия (кабинеттері), психолог және басқа кабинеттерд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ің МТК мамандары жүзеге асырады.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2) екінші кезең (жалғастырушы) - медициналық оңалту бойынша клиникалық хаттамаларға сәйкес, ерте қалпына келтіру кезеңі ішінде немесе жарақаттануда МО көрсетуді нозологияға, пациенттің ауырлық жағдайына, халықаралық ө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лшемдерге сәйкес БӘФ бұзылушылығына байланысты және "ІІ А оңалту" немесе "ІІ Б оңалту" көлемінде және республикалық орталықтардың, көпбейінді стационарлардың, ОО-ның МО бөлімшелерінде МТК өткізеді.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Медициналық оңалту бойынша клиникалық хаттамаларға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сәйкес пациенттер "ІІ А оңалтудың" екінші кезеңіне бастан өткерген аурудан кейінгі (операциялық араласу) алғашқы алты ай ішінде бастан өткерген жарақатынан кейінгі он екі айда жіберіледі.</w:t>
      </w:r>
      <w:proofErr w:type="gramEnd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Медициналық оңалту бойынша клиникалық хаттамаларға сәйкес пац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иенттер "ІІ Б оңалтудың" екінші кезеңіне бастан өткерген аурудан кейін (операциялық араласу) алғашқы он екі айдың ішінде бастан өткерген жарақатынан кейін жиырма төрт айда жіберіледі.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3) үшінші кезең (кейінгі) - аурудың кейінгі қалпына келтіру кезеңі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ішінде МО көрсету нозологияға, пациенттің ауырлық жағдайына, халықаралық өлшемдерге сәйкес БӘФ бұзылушылығына байланысты жүзеге асырылады және «ІІ амбулаториялық оңалту» көлемінде АЕҰ-да МТК өткізеді.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«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амбулаториялық</w:t>
      </w:r>
      <w:proofErr w:type="gramEnd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ІІ оңалту» БӘФ бұзылушылықтары с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ақталған кезде «амбулаториялық І оңалту» көлемінен кейін пациенттерге тағайындалады.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Жекелеген жағдайларда, «амбулаториялық ІІ оңалту» БӘФ бұзылушылықтары сақталған кезде жалғастыруды қажет етпейтін бірінші кезеңнен кейін, сондай-ақ қатар жоғалтылған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БӘФ ерте қалпына келтіру жағдайында (диагностикалау және емдеудің клиникалық хаттамаларында қарастырылған ерте мерзім) тағайындалады.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Қосымша кезеңдер: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1) қолдаушы оңалту – аурудың резуальды кезеңінде МО-ның екінші және үшінші кезеңдерін аяқта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ған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БӘФ тұрақты бұзылушылығы бар мүгедектерге және балаларға халықаралық критерийге сәйкес жүзеге асырылады.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Қолдаушы оңалтуды жылына бір рет МТК мамандары "Қолдаушы оңалту" көлемінде МО-ны тағайындаумен амбулаториялық жағдайларда және санаторийлерде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медициналық оңалту бойынша клиникалық хаттамаларға сәйкес АОА, ААА, АА-ның күндізгі стационарларында, санаторийлерде АЕҰ жағдайында жүзеге асырылады.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Өз беттерінше қозғала алмайтын, бірақ қалпына келтіру болашағы бар немесе функциясын компенсациялау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ға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болатын, зерттеудің нақты әдістері расталған пациенттерге, МО-ны үй жағдайында АЕҰ-ның МДК мамандары жүзеге асырады (көшпелі нысаны).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Медициналық оңалтудың негізгі кезеңдерінде емделуге жатқызу аурудың бүкіл кезеңіне бір рет жүргізіледі.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2)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қайта</w:t>
      </w:r>
      <w:proofErr w:type="gramEnd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оңалту – «Қайта оңалту» көлемінде жағдайының ауырлығына және халықаралық критерийлерге сәйкес, БӘФ бұзылушылығына байланысты, тек балаларға ғана жүзеге асырылады және жылына бір рет МТК өткізіледі.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20-тармаққа өзгеріс енгізілді - ҚР Де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нсаулық сақтау және әлеуметтік даму министрінің 21.12.2016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№ 1083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21. БӘФ бұзылушылығы айқындалған және оңалту әлеуеті болмаған пациенттер МО бір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інші кезеңінен бастап паллиативтік көмек көрсететін медициналық ұйымдарға жіберіледі немесе тұрғылықты мекенжайы бойынша дәрігердің бақылауында үйге шығарылады.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22. Паллиативтік көмек алатын пациенттерде оңалту әлеуетінің туындауы жағдайында үйлестір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уші дәрігер халықаралық өлшемдерге сәйкес пациентті халықаралық критерийлерге сәйкес МО үшінші немесе екінші кезеңіне жіберіледі.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z91"/>
      <w:bookmarkEnd w:id="10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5. Қазақстан Республикасының халқына медициналық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оңалту көрсетуді ұйымдастыру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z92"/>
      <w:bookmarkEnd w:id="11"/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23. Стационарлық кезеңде МО бойынша көм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ек көрсету үшін пациенттерді іріктеуді МТК үйлестіруші-дәрігері жүзеге асырады.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24. Стационарлық деңгейде МО-ға пациенттерді іріктеу кезінде үйлестіруші дәрігер бөлімше меңгерушісінің қолы қойылған стационарлық науқастың медициналық картасынан үзінді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көшірмені (ҚР ДСМ № 907 бұйрығымен бекітілген № 027/е нысаны) толтырады.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25. Амбулаториялық кезеңде МО бойынша көмек көрсету үшін пациенттерді іріктеуді жалпы практика дәрігері (учаскелік терапевт дәрігері (педиатр)) немесе МТК үйлестіруші-дәрігері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жүзеге асырады.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26. «І амбулаториялық оңалту» көлемінде МО алған пациенттерде БӘФ бұзушылығы сақталған жағдайда, амбулаториялық кезеңде жалпы практика дәрігері (учаскелік терапевт дәрігері (педиатр)) МО келесі көлемін анықтау бойынша мәселелерін шешу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үшін МТК құжаттарды жібереді.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МТК үйлестіруші-дәрігері бейінді бөлімшенің бөлімше меңгерушісімен бірлесе отырып,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шешім шығарады, ол амбулаториялық пациенттің медициналық картасында (ҚР ДСМ № 907 бұйрығымен бекітілген № 025/е нысаны) немесе баланың д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аму картасында (ҚР ДСМ № 907 бұйрығымен бекітілген № 026/е нысаны) белгіленеді.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Пациентті санаторийге бағыттау кезінде МТК үйлестіруші-дәрігері (жалпы практика дәрігері (учаскелік терапевт дәрігер (педиатр)) бөлімше меңгерушісі қол қойған өкілетті ор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ганмен бекітілген санаторийлік-курорттық картаны (№ 072/е нысаны) толтырады.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27. Бір медициналық ұйымның ішінде МО-ның екінші кезеңін өткізу үшін пациент порталда тіркелмей МО бөлімшесіне (төсек) ауыстырылады және бір емделген жағдай болып есептеледі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МО бөлімшесі (төсек) болмаған жағдайда пациентті бөлімшеде (төсек) МО бар ұйымға ауыстыру Портал арқылы жүзеге асырылады.</w:t>
      </w:r>
      <w:proofErr w:type="gramEnd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Пациентті МО бейінді бөлімшесіне ауыстыру қабылдаушы ұйымның МТК үйлестіруші дәрігерімен алдын ала келісу арқылы бағыттаушы ұйымның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үйлестіруші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-дәрігері жүзеге асырады.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МО-ның екінші кезеңі Порталға тіркеу арқылы жүргізіледі.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Ескерту. 27-тармақ жаңа редакцияда - ҚР Денсаулық сақтау және әлеуметтік даму министрінің 21.12.2016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№ 1083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(алғашқы ресми жарияланған күнінен кейін к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үнтізбелік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он күн өткен соң қолданысқа енгізіледі) бұйрығымен.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28. МО аяқталған кезде стационарлық немесе амбулаториялық науқастың медициналық картасының көшірмесін пациенттің қолына береді, онда толық клиникалық диагноз, халықаралық өлшемдерге сәйке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с оңалту әлеуеті, оңалту шараларының өткізілген көлемі және олардың тиімділігі, қоғамда пациентті біріктіру болжамы, одан әрі МО өткізуге ұсыныстар көрсетіледі.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Стационарлық пациенттің көшірмесінің екінші данасы пациенттің тұрғылықты мекенжайындағы амбулат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ориялық-емханалық ұйымға (бұдан әрі - АЕҰ) жіберіледі.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29. МО өткізу үшін жалпы қарсы көрсетілімдер болып табылатындар: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1) әртүрлі жағдайда жиі қайталанатын немесе көп қан ету, 80г/л төмен гемоглобин деңгейімен айқындалған анемия;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2) әртү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рлі этиологиядағы генерализацияланған жиі құрысулар;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3) жіті инфекциялық аурулар;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4) туберкулездің барлық активті кезеңнің белсенді кезеңі (A 15.0–1; A 15.5; A 15.7–9);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5) қатерлі ісіктер (ІІІ-ІV сатысы);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6) ІІІ дәрежеден аса тыныс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алу функциясының жетіспеушілігі;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7) белгісіз жағдайда фебрильді қызба немесе субфебрильді қызба;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8) күрделі ілеспелі аурулардың болуы;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9) декомпенсация сатысындағы, әсіресе, қалпына келтірілмейтін метаболизмдік аурулар (қант диабеті, микс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едема, тиреотоксикоз және т.б.), бауырдың функциональдық жеткіліксіздігі, ІІІ дәрежедегі ұйқыбезінің аурулары;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10) жыныстық жолмен берілетін аурулар (сифилис, гонорея, трихомоноз және т.б.);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11) терінің іріңді аурулары, жұқпалы тері аурулары (қ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ышыма, саңырауқұлақтық аурулар және т.б.);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12) десоциализацияланған тұлғадағы психологиялық аурулар (F 00; F 02; F 03; F 05; F 10–F 29; F 60; F 63; F 65; F 72–F 73);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13) NYHA жіктемесі бойынша IV ФК сәйкес жүрек соғысының асқынған бұзылушылығы,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ЖК;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14) интоксикация кезінде әртүрлі іріңді (өкпе) аурулары (J 85; J 86);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15) кез келген жерге орналасқан эхинококк және басқа паразиттер (B 67);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16) жіті остеомиелит;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17) тамырдың жіті тромбоз;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18) оңалту бағдарламасына күні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не 2-3 сағат бойы белсенді қатысатын өзге де ілеспелі ауруларды болуы.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  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Ескерту. 29-тармаққа өзгеріс енгізілді - ҚР Денсаулық сақтау және әлеуметтік даму министрінің 21.12.2016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№ 1083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(алғашқы ресми жарияланған күнінен кейін күнтізбелік он күн өткен с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оң қолданысқа енгізіледі) бұйрығымен.</w:t>
      </w:r>
      <w:proofErr w:type="gramEnd"/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z117"/>
      <w:bookmarkEnd w:id="12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6. Қазақстан Республикасының ересек халқына «кардиология және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кардиохирургия», «травматология және ортопедия»,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«неврология және нейрохирургия» бейіндері бойынша медициналық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оңалту көрсетуді ұйымдастыру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4" w:name="z118"/>
      <w:bookmarkEnd w:id="13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30. МО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көрсетуді ұйымдастыру негізгі үш кезеңнен құралады, бірінші қосымша кезең – «Қолдаушы оңалту» тұрақты еңбекке қабілетсіз адамдар үшін (мүгедектер) және халықаралық өлшемдерге сәйкес жүргізіледі.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31. Стационарда бірінші кезеңінде аурудың жіті және асқ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ынған ағымында МО «І оңалту» көлемінде диагностикалау және емдеудің клиникалық хаттамаларына сәйкес жүргізіледі.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32. МО екінші кезеңі стацонарда «ІІ А оңалту» немесе «ІІ Б оңалту» көлемінде, Сараптама комиссиясы мақұлдаған оңалту бойынша клиникалық х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аттамаларға сәйкес бірінші кезеңнен кейін жүргізіледі.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«ІІ А оңалту» осы Стандартқа 1,2,3-қосымшаларға сәйкес «кардиология және кардиохирургия», «травматология және ортопедия», «неврология және нейрохирургия» бейіндері бойынша тағайындалады.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«І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І Б оңалту» осы Стандартқа 4-қосымшаға сәйкес, халықаралық өлшемдерге сәйкес БӘФ ауыр бұзылыстары бар науқастарға «неврология және нейрохирургия» бейіндері бойынша (неврологиялық және нейрохирургиялық аурулар ағымының ерекшеліктерін ескере отырып) тағайынд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алады.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Екінші кезеңде МО жалғастыруды қажет етпейтін және БӘФ ерте қалпына келген жағдайда, үйлестіруші-дәрігер халықаралық өлщемдерге сәйкес МО-ның келесі кезеңін белгілейді.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33. МО үшінші кезеңінде пациенттерге амбулаторлық жағдайда пациентті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ң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ауырлығының дәрежесіне және БӘФ бұзылушылығына сәйкес кеш оңалту кезеңінде жүзеге асырылады.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Егер пациент өз еркімен АЕҰ-ға жіті (асқынған созылмалы) ауру немесе жарақат жағдайында қаралса, жалпы практика дәрігері (учаскелік дәрігер терапевт (педиа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тр)) медициналық көрсетілімдер болғанда «І амбулаториялық оңалту» көлемінде МО бойынша жеке қызметтерді тағайындайды.</w:t>
      </w:r>
      <w:proofErr w:type="gramEnd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Егер БӘФ бұзылушылығы сақталған жағдайда, жалпы практика дәрігері (учаскелік дәрігер терапевт (педиатр)) пациентті үйлестіруші дәрігерге б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ағыттайды, ол МТК мамандарымен БӘФ халықаралық өлшемдеріне сәйкес, өзара байланыста пациенттің жағдайын бағалауды өткізеді және «ІІ амбулаторлық оңалту» көлемінде осы Стандартқа 5,6,7-қосымшаларға сәйкес «кардиология және кардиохирургия», «травматология жә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не ортопедия», «неврология және нейрохирургия» бейіндері бойынша МО сәйкес тағайындайды.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34. МО бірінші, екінші және үшінші сатыларын аяқтаған пациенттерге халықаралық қөлшемдерге сәйкес амбулаториялық деңгейде және «кардиология және кардиохирургия»,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«травматология және ортопедия», «неврология және нейрохирургия» бейімдері бойынша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санаторийлерде «Қолдаушы оңалту» көлемімен осы Стандартқа 8, 9,  10-қосымшаларғасәйкес Қолдаушы оңалту еңбекке қабілеттілігін тұрақты жоғалтқан (мүгедектер) науқастарға жылы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на 1 рет тағайындалады.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35. Вегетативтік жағдайдағы пациенттерге паллиативті көмек қызметтері тағайындалады.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Оңалту әлеуеті пайда болған жағдайда, халықаралық өлшемдерге сәйкес пациент МО үшінші немесе екінші кезеңіне беріледі.</w:t>
      </w:r>
      <w:proofErr w:type="gramEnd"/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z124"/>
      <w:bookmarkEnd w:id="14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7. Қазақстан Респуб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ликасының балаларына «кардиология және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кардиохирургия», «травматология және ортопедия»,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«неврология және нейрохирургия» бейіндері бойынша медициналық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оңалту көрсетуді ұйымдастыру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6" w:name="z125"/>
      <w:bookmarkEnd w:id="15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36. Балаларға МО көрсетуді ұйымдастыру балалардың жас ерекшеліктерімен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анықталады және МТК жүзеге асырылады.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37. Жаңа туған нәрестелер мен 1 жасқа дейінгі балаларға МО көрсетуді стационарлық көмек көрсететін денсаулық сақтау ұйымының бейінді бөлімшелерінде жалғастырумен реанимация бөлімшелерінде диагностика және емдеу х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аттамаларына сәйкес жүзеге асырылады.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Жағдайы тұрақтандырылғаннан кейін баланы МО-дың үшінші кезеңіне АЕҰ жалпы практика дәрігерінің (учаскелік дәрігер терапевт (педиатр)) немесе үйлестіруші-дәрігер бақылауына ауыстыру іске асырылады.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38. Қажеттілік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болған кезде, диагнозды нақтылау мақсатында АЕҰ үйлестіруші дәрігер (жалпы практика дәрігері) медициналық ұйымның бейінді бөліміне диагностикалық және инструментальды-клиникалық зерттеулерді жүргізу үшін баланы бағыттайды.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39. Бір жасқа дейінгі балал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арға МО жүргізу қажеттілігі АЕҰ үйлестіруші дәрігер немесе жалпы практика дәрігері (учаскелік дәрігер терапевтпен (педиатр)) халықаралық өлшемдерге сәйкес баланың ауырлық дәрежесі және БӘФ бұзылыстары анықтағаннан кейін анықталады: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«неврология и нейр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охирургия» бейіні бойынша – Прехтл (Prechtl) және нервті-психикалық даму шкаласы (бұдан әрі – НПДШ);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«травматология и ортопедия» бейіні бойынша – Карновский идекстері, MRC scale, гониометрия мәліметтері;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«кардиология и кардиохирургия» бейіні бо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йынша – NYHA жіктеуші бойынша ФК сәйкес ЖЖ деңгейі, Lown индексі бойынша жүректік ритмнің өмірлік қауіпті бұзылушылығын бағалау.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40. 1 жасқа дейінге баларларға МО көрсету диагностикалау және емдеудің клиникалық хаттамаларына сәйкес жүзеге асырылады.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41. 1 жастан жоғары балалар жағдайының ауырлық дәрежесін бағалау мыналдай халықаралық өлшемдермен анықталады: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1) «неврология и нейрохирургия» бейіні: 4 жасқа дейін – нервті-психикалық даму шкаласы, модификацияланған Бартел (Barthel) индексі; 4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жастан жоғары – WeeFim шкаласы, ASIA шкаласы; БСА балалары үшін қосымша мынадай шкалалар қолданылады: Ashworth; GMFCS; GMFМ қарысушылық; МACs қолдарының жұмыс істеуі;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2) «травматология и ортопедия» бейіні – Бартел (Barthel), Карновский индекстері, го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ниометрия және MRC scale мәліметтері;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3) «кардиология и кардиохирургия» бейіні – NYHA жіктеуші бойынша ФК сәйкес ЖЖ деңгейі, Lown индексі бойынша жүректік ритмнің өмірлік қауіпті бұзылыстарын бағалау.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42. БӘФ бұзылушылықтарының одан әрі сақталу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ында және медициналық көрсетілімдер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болғанда 1 жастан жоғары балаларға халықаралық өлшемдерге сәйкес бір жыл ішінде МО мынадай тәсіл бойынша тағайындалады: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Жағдайының ауыр және орташа ауырлық дәрежесі: қолдаушы оңалтудың 1 курсы «Қолдаушы оңалту» (ОА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А, ААА, СА, РО күндізгі стационарлары, АЕҰ) көлемде және 1 курс – «Қайта оңалту» (МО бөлімі, РО, санаторийлер) көлемінде қайта оңалту;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Жағдайының жеңіл ауырлық дәрежесі: «Қолдаушы оңалту» (ОАА, ААА, СА, РО күндізгі стационарлары, АЕҰ) көлемінде «Қолд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аушы оңалтудың» 1 курсы.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43. Бір жастан кейін сырқаттанған балаларға МО көрсету тәртібі үш негізгі, екі қосымша кезеңді қамтиды және халықаралық өлшемдерге сәйкес келесі көлемде жүзеге асырылады «Оңалту I», «Оңалту II А», «Оңалту II Б»; «Амбулаториял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ық оңалту I», «Амбулаториялық оңалту II»; «Қолдаушы оңалту»; «Қайта оңалту»: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1) оңалту I – сараптама комиссиясы мақұлдаған диагностикалау мен емдеудің клиникалық хаттамаларына сәйкес, реанимация және қарқанды терапия бөлімшесінде немесе мамандандырыл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ған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бейінді бөлімшеде ұсынылады;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2) оңалту II А – сараптама комиссиясы мақұлдаған оңалту бойынша клиникалық хаттамаларға және осы Стандартқа 11,12,13-қосымшаларға сәйкес, БӘФ бұзылушылығы бар пациенттерге МТК-мен «кардиология және кардиохирургия», «т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равматология және ортопедия», «неврология және нейрохирургия» бейіндері бойынша халықаралық өлшемдерге сәйкес ұсынылады;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3) оңалту II Б – сараптама комиссиясы мақұлдаған оңалту бойынша клиникалық хаттамаларға және осы Стандартқа 14-қосымшасына сәйкес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, БӘФ бұзылушылығы бар пациенттерге МДК-мен «неврология и нейрохирургия» бейіні бойынша халықаралық өлшемдерге сәйкес ұсынылады;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4) амбулаториялық оңалту I – сараптама комиссиясы мақұлдаған диагностикалау мен емдеудің клиникалық хаттамаларына сәйкес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АЕҰ-да ұсынылады;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5) амбулаториялық оңалту II – сараптама комиссиясы мақұлдаған оңалту бойынша клиникалық хаттамаларға және осы Стандартқа 15,16,17-қосымшаларға сәйкес, БӘФ бұзылушылығы бар пациенттерге МТК-мен «кардиология және кардиохирургия», «тра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вматология және ортопедия», «неврология және нейрохирургия» бейіндері бойынша халықаралық өлшемдерге сәйкес ұсынылады;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6) қолдаушы оңалту – сараптама комиссиясы мақұлдаған оңалту бойынша клиникалық хаттамаларға және осы Стандартқа 18,19,20-қосымшалар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ға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сәйкес, БӘФ бұзушылығы бар пациенттерге МТК-мен «кардиология және кардиохирургия», «травматология және ортопедия», «неврология және нейрохирургия» бейіндері бойынша халықаралық өлшемдерге сәйкес ұсынылады;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7) қайта оңалту – сараптама комиссиясы ма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құлдаған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оңалту бойынша клиникалық хаттамаларға және осы Стандартқа 21,22,23-қосымшаларға сәйкес, БӘФ бұзушылығы бар пациенттерге МТК-мен «кардиология және кардиохирургия», «травматология және ортопедия», «неврология және нейрохирургия» бейіндері бойынша х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алықаралық өлшемдерге сәйкес ұсынылады;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44.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МО балаларға БӘФ барынша қалпына келтірілуіне дейін жүргізіледі.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45. 1 жастан жоғары балаларға МО көрсету «травматология және ортопедия», «кардиология және кардиохирургия» бейіндері бойынша оңалту бой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ынша клиникалық хаттамаларға сәйкес жүргізіледі.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Оңалту бойынша клиникалық хаттамаларға сәйкес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«неврология және нейрохирургия» бейіні бойынша МО көрсету оңалту қызметтерінің тізбесі бойынша екі (қимылдатқыш және сөйлеу) негізгі және қосымша (мамандандырылғ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ан) бейін бойынша жүзеге асырылады.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     46. Вегетативтік жағдайдағы балаларға паллиативті көмек қызметі тағайындалады. 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>Ұйымда баланы күтім жасау кезінде оңалту әлеуеті пайда болған жағдайда, халықаралық өлшемдерге сәйкес пациент үшінші және екінші кезеңд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і МО-ға бағытталады.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47. Күтім жасайтын тұлғаның көмегіне мұқтаж балалар МО көрсететін денсаулық сақтау ұйымдарына «Халық денсаулығы және денсаулық сақтау жүйесі туралы» Қазақстан Республикасының 2009 жылғы 18 қыркүйектегі Кодексінің 89-бабының 2-тар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мағына сәйкес, күтім жасайтын тұлғамен бірге емдеуге жатқызу туралы дәрігерлік консультативтік комиссияның қорытындысы бойынша бағытталады.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 48. Өзіне және басқаға қатысты көңіл күйінің бұзылушылығы және агрессиялығы диагностикаланған балалар психиатр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иялық ауруханаларға (диспансерлерге) бағытталады.</w:t>
      </w:r>
    </w:p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7" w:name="z148"/>
      <w:bookmarkEnd w:id="16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көрсетуді ұйымдастыру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стандартына 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1-қосымша          </w:t>
      </w:r>
    </w:p>
    <w:bookmarkEnd w:id="17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Екінші кезең " 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gramStart"/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</w:t>
      </w:r>
      <w:proofErr w:type="gramEnd"/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оңалту" "Кардиология және кардиохирургия" бейіні (ересектер)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>   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8A267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 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1-қосымшасы жаңа редакцияда - ҚР Денсаулық сақтау және әлеуметтік даму министрінің 21.12.2016 № 1083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4"/>
        <w:gridCol w:w="4555"/>
        <w:gridCol w:w="4403"/>
      </w:tblGrid>
      <w:tr w:rsidR="00FB1585" w:rsidRPr="008A2675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АХЖ-Х бойынша коды)</w:t>
            </w:r>
          </w:p>
        </w:tc>
        <w:tc>
          <w:tcPr>
            <w:tcW w:w="6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 (биоәлеуметтік функциялар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Миокард инфаркты (2 айға дейінгі жіті кезеңде): I 21–I 22;</w:t>
            </w:r>
          </w:p>
        </w:tc>
        <w:tc>
          <w:tcPr>
            <w:tcW w:w="6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 I–III ФК (NYHA);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Стенокардия: I 20.8;</w:t>
            </w:r>
          </w:p>
        </w:tc>
        <w:tc>
          <w:tcPr>
            <w:tcW w:w="6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Күш түсу стенокардиясы III ФК(NYHA);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Оң және сол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қарыншаның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қанайналымын қолдайтын нақтыланған қосымша құрылғыларды имплантаттау немесе жүрек және қантамыр импланттары мен транспланттарының болуы: Z 95;</w:t>
            </w:r>
          </w:p>
        </w:tc>
        <w:tc>
          <w:tcPr>
            <w:tcW w:w="6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 I–III ФК (NYHA);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Жүрек қақпақшаларының ревматизмдік ақаулары: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05–I 08;</w:t>
            </w:r>
          </w:p>
        </w:tc>
        <w:tc>
          <w:tcPr>
            <w:tcW w:w="6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 II- I II ФК (NYHA);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 I 42.0–5; I 42.7;</w:t>
            </w:r>
          </w:p>
        </w:tc>
        <w:tc>
          <w:tcPr>
            <w:tcW w:w="6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 III ФК (NYHA);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Өкпенің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бастапқы гипертензиясы: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27.0;</w:t>
            </w:r>
          </w:p>
        </w:tc>
        <w:tc>
          <w:tcPr>
            <w:tcW w:w="6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 I–III ФК (NYHA);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8" w:name="z151"/>
      <w:r w:rsidRPr="008A2675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Республикасының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көрсетуді ұйымдастыру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стандартына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2-қосымша           </w:t>
      </w:r>
    </w:p>
    <w:bookmarkEnd w:id="18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Екінші кезең " 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gramStart"/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</w:t>
      </w:r>
      <w:proofErr w:type="gramEnd"/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оңалту" "Травматология және ортопедия" бейіні (ересектер)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>    </w:t>
      </w:r>
      <w:r w:rsidRPr="008A267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 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2-қосымшасы жаңа редакцияда - ҚР Денсаулық сақтау және әлеуметтік даму министрінің 21.12.2016 № 1083 (алғашқы ресми жарияланған күнінен кейін күнтізбе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3"/>
        <w:gridCol w:w="5124"/>
        <w:gridCol w:w="3985"/>
      </w:tblGrid>
      <w:tr w:rsidR="00FB1585" w:rsidRPr="008A2675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7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5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 (биоәлеуметтік функциялар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Аяқ - қол сүйектері сынғаннан кейін: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42, S 42.0, S 42.2, S 42.3,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42.4, S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42.7, S 42.8,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52.0 - 9, S 58, S 62, S 68,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72, S 82.1 – 9; Z 54.0;</w:t>
            </w:r>
          </w:p>
        </w:tc>
        <w:tc>
          <w:tcPr>
            <w:tcW w:w="5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 - scale – 2 - 3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Буынды ауыстыру операциясынан кейін: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 15, М 16.0 - 9, М 17.0 - 9,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М 24.6; Z 54.0;</w:t>
            </w:r>
          </w:p>
        </w:tc>
        <w:tc>
          <w:tcPr>
            <w:tcW w:w="5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2 - 3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Омыртқаның туа біткен және жүре пайда болған деформациялары мен сынуын операциялық емдеуден кейін: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22.0, S 22.1, S 23.0, S 23.1,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32.0, S 32.7, S 33.0,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33.1; М 40.0 -5, M 41;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67.5, Q 76.3, Q 77.9;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54.0;</w:t>
            </w:r>
          </w:p>
        </w:tc>
        <w:tc>
          <w:tcPr>
            <w:tcW w:w="5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2 - 3 балдан жоғары;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Буындарға артроскопиялық операция жасағаннан кейін: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23; S 46.0; S 83.4, S 83.5,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83.7; Z 54.0;</w:t>
            </w:r>
          </w:p>
        </w:tc>
        <w:tc>
          <w:tcPr>
            <w:tcW w:w="5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2 - 3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9" w:name="z154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халқына медициналық оңалту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көрсетуді ұйымдастыру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стандартына    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3-қосымша           </w:t>
      </w:r>
    </w:p>
    <w:bookmarkEnd w:id="19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Екінші кезең "II А оңалту" "Неврология және нейрохирургия" бейіні (ересектер)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3-қосымшасы жаңа редакцияда - ҚР Денсаулық сақтау және әлеуметтік даму министрінің 21.12.2016 № 1083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1"/>
        <w:gridCol w:w="4428"/>
        <w:gridCol w:w="4813"/>
      </w:tblGrid>
      <w:tr w:rsidR="00FB1585" w:rsidRPr="008A2675">
        <w:trPr>
          <w:trHeight w:val="30"/>
          <w:tblCellSpacing w:w="0" w:type="auto"/>
        </w:trPr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6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(биоәлеуметтік функциялар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Жұлынның зақымдануы: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04, G 9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5.0, G 95.1, G 95.8,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99.2;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14.0, S 24.0, S 34.0,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 02.2;</w:t>
            </w:r>
          </w:p>
        </w:tc>
        <w:tc>
          <w:tcPr>
            <w:tcW w:w="6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- 30 - 80 балл немесе функционалдық тәуелсіздік шкаласы, FIM - 25 - 75 %;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- A, B, C, D немесе 2 бұлшықет топтарындағы күш 4 балдан төмен;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Операциялық араласудан кейін: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 67.9, B 69.0;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41.2, С 70.0, С 70.1, С 71, С 72.0,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72.1, С 72.2, С 72.3, С 72.4,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72.5, С 72.8; (G I-II)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16.6, D 32.0, D 32.1, D 33.0,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33.1, D 33.3, D 33.4, D 35.2,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35.3, D 35.4, D 35.5, D 36.1;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 43.1, М 47.1, М 47.2, М 48.0,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50.0, M 50.1, M 51.0, M 51.1,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51.3, М 53.2;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07.0, Q 07.8, Q 28.2, Q 28.3;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06.0, G 06.1, G 06.2, G 20, G 21,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23, G 40.0, G 40.1, G 40.2, G 80.0,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91.0, G 91.1, G 91.2, G 91.3,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93.0, G 95.0, G 95.8, G 97.2;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06, S 14, S 24, S 34;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90.1, Т 90.2, Т 90.3, Т 90.5,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 90.8, Т 91.1, T 91.3, T 92.4,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93.4; Z 50.8;</w:t>
            </w:r>
          </w:p>
        </w:tc>
        <w:tc>
          <w:tcPr>
            <w:tcW w:w="6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- 30 - 80 балл немесе функционалдық тәуелсіздік шкаласы, FIM - 25 - 75 %;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Карновский индексі - 40 - 90%;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 Mental test (ММТ) - 10 - 25 балл (афазияға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 ММТ жүргізу мүмкін болмаса, науқас нұсқауларды орындауы, оңалту үдерісіне белсенді қатысуы тиіс);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- А, В, C, D немесе 2 бұлшықет топтарындағы күш 4 балдан төмен;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Бассүйек-ми жарақатынан, омыртқа-жұлын жарақатынан және перефириялық нервт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ердің және оның өрімдерінің жарақатынан кейін: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 90.1, Т 90.2, Т 90.3, Т 90.5, Т 90.8,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91.3, T 92.4, T 93.4, T 98.3; Z 50.9;</w:t>
            </w:r>
          </w:p>
        </w:tc>
        <w:tc>
          <w:tcPr>
            <w:tcW w:w="6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- 30 - 80 балл немесе функционалдық тәуелсіздік шкаласы, FIM - 25 - 75 %;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 Mental test (ММТ) - 10 - 25 бал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(афазияға байланысты ММТ жүргізу мүмкін болмаса, науқас нұсқауларды орындауы, оңалту үдерісіне белсенді қатысуы тиіс);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- А, В, C, D немесе 2 бұлшықет топтарындағы күш 4 балдан төмен;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Мидың зақымдануы: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84 - 85, 87, 89; B 02.1 - 2;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00, 02.0, 0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3 - 04, G 83, G 93.1,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97.2;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60 - 64; I 69;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06;</w:t>
            </w:r>
          </w:p>
        </w:tc>
        <w:tc>
          <w:tcPr>
            <w:tcW w:w="6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- 30 - 80 балл немесе функционалдық тәуелсіздік шкаласы, FIM - 25 - 75 %;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 Mental test (ММТ) - 10 - 25 балл (афазияға байланысты ММТ жүргізу мүмкін болмаса, науқас нұсқауларды орындау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оңалту үдерісіне белсенді қатысуы тиіс);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0" w:name="z156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халқына медициналық оңалту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көрсетуді ұйымдастыру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стандартына 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4-қосымша          </w:t>
      </w:r>
    </w:p>
    <w:bookmarkEnd w:id="20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Екінші кезең "II Б оңалту" "Неврология және нейрохирургия" (ересектер)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4-қосымшасы жаңа редакцияда - ҚР Денсаулық сақтау және әлеуметтік даму министрінің 21.12.2016 № 1083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24"/>
        <w:gridCol w:w="3715"/>
        <w:gridCol w:w="3823"/>
      </w:tblGrid>
      <w:tr w:rsidR="00FB1585" w:rsidRPr="008A2675">
        <w:trPr>
          <w:trHeight w:val="30"/>
          <w:tblCellSpacing w:w="0" w:type="auto"/>
        </w:trPr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5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(биоәлеуметтік функциялар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Жұлынның зақымдануы: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02.2;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04, G 95.0, G 95.1, G 95.8, G 99.2;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14.0, S 24.0, S 34.0;</w:t>
            </w:r>
          </w:p>
        </w:tc>
        <w:tc>
          <w:tcPr>
            <w:tcW w:w="5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Barthel индексі - 30 - 60 балл немесе функционалдық тәуелсіздік шкаласы, FIM - 25 - 50 %;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- А, В, C, D;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Операциялық араласудан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 67.9, B 69.0;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41.2, С 70.0, С 70.1, С 71, С 72.0,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72.1, С 72.2, С 72.3, С 72.4,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72.5, С 72.8; (G 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-II)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16.6, D 32.0, D 32.1, D 33.0,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33.1, D 33.3, D 33.4, D 35.2,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35.3, D 35.4, D 35.5, D 36.1;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 43.1, М 47.1, М 47.2, М 48.0,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50.0, M 50.1, M 51.0, M 51.1,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51.3, М 53.2;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07.0, Q 07.8, Q 28.2, Q 28.3;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06.0, G 06.1, G 06.2, G 20,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21,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23, G 40.0, G 40.1, G 40.2, G 80.0,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91.0, G 91.1, G 91.2, G 91.3,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93.0, G 95.0, G 95.8, G 97.2;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06, S 14, S 24, S 34;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 90.1, Т 90.2, Т 90.3, Т 90.5,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 90.8, Т 91.1, T 91.3, T 92.4,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93.4; Z 50.8;</w:t>
            </w:r>
          </w:p>
        </w:tc>
        <w:tc>
          <w:tcPr>
            <w:tcW w:w="5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Barthel индексі - 30 - 60 балл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 функционалдық тәуелсіздік шкаласы, FIM - 25 - 50 %;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 Mental test (ММТ) - 10 - 25 балл (афазияға байланысты ММТ жүргізу мүмкін болмаса, науқас нұсқауларды орындауы, оңалту үдерісіне белсенді қатысуы тиіс); Карновский индексі - 40 - 70%;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ASIA -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В, C, D;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Ауыр бассүйек-ми жарақатынан, омыртқа-жұлын жарақатынан және перефириялық нервтердің және оның өрімдерінің жарақатынан кейін: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 90.1, Т 90.2, Т 90.3, Т 90.5, Т 90.8,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 91.3, T 92.4, T 93.4, T 98.3; Z 50.9;</w:t>
            </w:r>
          </w:p>
        </w:tc>
        <w:tc>
          <w:tcPr>
            <w:tcW w:w="5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Barthel индексі - 30 - 60 балл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 функционалдық тәуелсіздік шкаласы, FIM - 25 - 50 %;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 Mental test (ММТ) -10 - 25 балл (афазияға байланысты ММТ жүргізу мүмкін болмаса, науқас нұсқауларды орындауы, оңалту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үдерісіне белсенді қатысуы тиіс); ASIA - А, В, C, D;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Мидың зақымдануы: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84 - 85, 87, 89; B 02.1 - 2;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00, 02.0, 03 - 04, G 83, G 93.1,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97.2;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60 - 64, I 69;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06;</w:t>
            </w:r>
          </w:p>
        </w:tc>
        <w:tc>
          <w:tcPr>
            <w:tcW w:w="5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- 30 - 60 балл немесе функционалдық тәуелсіздік шкаласы, FIM - 25 - 50 %;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 Mental test (ММТ) -10 - 25 балл (афазияға байланысты ММТ жүргі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 мүмкін болмаса, науқас нұсқауларды орындауы, оңалту үдерісіне белсенді қатысуы тиіс);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1" w:name="z159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</w:t>
      </w:r>
      <w:proofErr w:type="gramStart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gramEnd"/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 көрсетуді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ұйымдастыру стандартына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5-қосымша            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" w:name="z160"/>
      <w:bookmarkEnd w:id="21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Үшінші кезең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«II Амбулаторлық оңалту»</w:t>
      </w:r>
    </w:p>
    <w:p w:rsidR="00FB1585" w:rsidRPr="008A2675" w:rsidRDefault="008A26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161"/>
      <w:bookmarkEnd w:id="22"/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«Кардиология және кардиохирургия» бейіні (ересектер)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74"/>
        <w:gridCol w:w="4499"/>
        <w:gridCol w:w="4389"/>
      </w:tblGrid>
      <w:tr w:rsidR="00FB1585" w:rsidRPr="008A2675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өлшемі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(БӘФ бұзылыстарының дәрежесі және (немесе) аурудың ауырлық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Жедел миокард инфарктінен кейін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21–I 22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I–III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үрекке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операция жасағаннан кейін (аортокоронарлы шунтирлеу, коронарлы ангиопластика және стентирлеу)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 жасағаннан кейін 2 айдан кеш емес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Этиологиясы нақты миокард ауруы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II-III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Этиологиясы нақты перикард ауруы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ЖЖ II-III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Стенокардия,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ФК (стационарда емделген соң)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20.0;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20.1;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20.8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Құрылғылармен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зерттелінеді (ЭКГ, ультрадыбыс, жүктемелермен сынау, коронарография)</w:t>
            </w:r>
          </w:p>
        </w:tc>
      </w:tr>
      <w:tr w:rsidR="00FB1585" w:rsidRPr="008A2675">
        <w:trPr>
          <w:trHeight w:val="2625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Бастапқы артериалды гипертензия және бүйректік гипертензия I 10–I 13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Жүрек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жетіспеушілігінің жоғары немесе өте жоғары қатер тобы: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дәрежелі АГ немесе I, II дәрежелі АГ&gt; 3 қауіп қатер факторы;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ЖИМ, инсультпен және т.б. асқынған I, II, III дәрежелі АГ (нысана мүшелерін зақымдау);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аурулар кезінде АГ ағымын ауырлататын I,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II, III дәрежелі АГ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Жүрек қақпашаларының ревматикалық ақаулары I 05–I 08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 -II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Жүрек қақпашаларының ревматикалық емес ақаулары 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 -II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 I 42.0–I 42.5; I 42.7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II -II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Бастапқы өкпелік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гипертензия I 27.0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I–II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Екіншілікті өкпелік гипертензия Q21.0, 21.1, 25.0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,25.8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I–II ФК (NYHA)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4" w:name="z162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халқына медициналық оңалту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көрсетуді ұйымдастыру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стандартына   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6-қосымша          </w:t>
      </w:r>
    </w:p>
    <w:bookmarkEnd w:id="24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Үшінші кезең "II Амбулаториялық оңалту" "Травматология және ортопедия" бейіні (ересектер)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6-қосымшасы жаңа редакцияда - ҚР Денсаулық сақтау және әлеуметтік даму министрінің 21.12.2016 № 1083 (алғашқы ресми жарияланған күнінен ке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8"/>
        <w:gridCol w:w="5509"/>
        <w:gridCol w:w="3635"/>
      </w:tblGrid>
      <w:tr w:rsidR="00FB1585" w:rsidRPr="008A2675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8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 (биоәлеуметтік функциялар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Аяқ-қол сүйектері сынғаннан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42, S 42.0, S 42.2, S 42.3, S 42.4,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42.7, S 42.8, S 52.0 - 9, S 58,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62, S 68, S 72, S 82.1 – 9; Z 54.0;</w:t>
            </w:r>
          </w:p>
        </w:tc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80 - 95 балдан кем емес;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3 балдан артық;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Буынды ауыстыру операц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иясынан кейін: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 15, М 16.0 - 9, М 17.0 - 9,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19, М 24.6; Z 54.0;</w:t>
            </w:r>
          </w:p>
        </w:tc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80 - 95 балдан кем емес;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3 балдан артық;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Омыртқаның туа біткен және жүре пайда болған қисаюларын және сыну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ларын операциялық емдеуден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22.0, S 22.1, S 23.0, S 23.1,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32.0, S 32.7, S 33.0, S 33.1,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 40.0 - 5, M 41; Q 67.5, Q 76.3,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77.9; Z 54.0;</w:t>
            </w:r>
          </w:p>
        </w:tc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80 - 95 балдан кем емес;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3 балдан артық;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Буындарға артроскопиялық операция жасағаннан кейін: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23; S 46.0, S 83.4, S 83.5,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83.7; Z 54.0;</w:t>
            </w:r>
          </w:p>
        </w:tc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2 - 3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5" w:name="z165"/>
      <w:r w:rsidRPr="008A2675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Республикасының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көрсетуді ұйымдастыру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стандартына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7-қосымша       </w:t>
      </w:r>
    </w:p>
    <w:bookmarkEnd w:id="25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Үшінші кезең "II Амбулаториялық оңалту" "Неврология және нейрохирургия" (ересектер)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7-қосымшасы жаңа редакцияда - ҚР Денсаулық сақтау және әлеуметтік даму министрінің 21.12.2016 № 1083 (алғашқ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85"/>
        <w:gridCol w:w="4126"/>
        <w:gridCol w:w="3651"/>
      </w:tblGrid>
      <w:tr w:rsidR="00FB1585" w:rsidRPr="008A2675">
        <w:trPr>
          <w:trHeight w:val="30"/>
          <w:tblCellSpacing w:w="0" w:type="auto"/>
        </w:trPr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 (АХЖ-Х бойынша коды)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(биоәлеуметтік функциялар бұзылыстарының дәрежесі)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Жұлынның зақымдалуы: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02.2;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04, G 95.0, G 95.1, G95.8, G 99.2;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14.0, S 24.0, S 34.0;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Barthel индексі - 30 - 90 балл немесе функционалдық тәуелсіздік шкаласы, FIM - 25 - 90 %;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- В, C, D;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Операциялық араласудан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 67.9, B 69.0;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41.2, С 70.0, С 70.1, С 71, С 72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72.1, С 72.2, С 72.3, С 72.4,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72.5, С 72.8; (G I-II)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16.6, D 32.0, D 32.1, D 33.0,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33.1, D 33.3, D 33.4, D 35.2,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35.3, D 35.4, D 35.5, D 36.1;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 43.1, М 47.1, М 47.2, М 48.0,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50.0, M 50.1, M 51.0, M 51.1,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51.3, М 53.2;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07.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 Q 07.8, Q 28.2, Q 28.3;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06.0, G 06.1, G 06.2, G 20, G 21,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23, G 40.0, G 40.1, G 40.2, G 80.0,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91.0, G 91.1, G 91.2, G 91.3,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93.0, G 95.0, G 95.8, G 97.2;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06, S 14, S 24, S 34;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 90.1, Т 90.2, Т 90.3, Т 90.5,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 90.8, Т 91.1, T 91.3,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 92.4,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93.4; Z 50.8;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- 30 - 90 балл немесе функционалдық тәуелсіздік шкаласы, FIM - 25 - 90 %;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 Mental test (ММТ) - 10 -25 балл (афазияға байланысты ММТ жүргізу мүмкін болмаса, науқас нұсқауларды орындауы, оңалту үдерісіне белсенді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қатысуы тиіс);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Карновский индексі - 70 - 90%;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ASIA - В, C, D; 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Ауыр бассүйек-ми жарақатынан, омыртқа-жұлын жарақатынан және перефириялық нервтердің және оның өрімдерінің жарақатынан кейін: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 90.1, Т 90.2, Т 90.3, Т 90.5, Т 90.8,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91.3, T 92.4,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93.4, T 98.3; Z 50.9;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- 30 - 90 балл немесе функционалдық тәуелсіздік шкаласы, FIM - 25 - 90 %;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 Mental test (ММТ) - 10 - 25 балл (афазияға байланысты ММТ жүргізу мүмкін болмаса, науқас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нұсқауларды орындауы, оңалту үдерісіне белсенді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қатысуы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тиіс);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- В, C, D;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Мидың зақымдануы: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84 - 85, 87, 89;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 02.1 - 2;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00, G 03 - 04, G 83, G 93.1, G 97.2;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60 - 64, I 69;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06;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- 30 - 90 балл немесе функционалдық тәуелсіздік шкаласы, FIM - 25 - 90 %;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 Mental test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(ММТ) - 10 -25 балл (афазияға байланысты ММТ жүргізу мүмкін болмаса, науқас нұсқауларды орындауы, оңалту үдерісіне белсенді қатысуы тиіс);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6" w:name="z168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 көрсетуді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ұйымдастыру стандартына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8-қосымша          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7" w:name="z169"/>
      <w:bookmarkEnd w:id="26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Үшінші кезең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«II Амбулаториялық оңалту»</w:t>
      </w:r>
    </w:p>
    <w:bookmarkEnd w:id="27"/>
    <w:p w:rsidR="00FB1585" w:rsidRPr="008A2675" w:rsidRDefault="008A26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«Кардиология және кардиохирургия» бейіні (ересектер)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1"/>
        <w:gridCol w:w="4186"/>
        <w:gridCol w:w="4725"/>
      </w:tblGrid>
      <w:tr w:rsidR="00FB1585" w:rsidRPr="008A2675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6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өлшемі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(БӘФ бұзылыстарының дәрежесі және (немесе) аурудың ауырлық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Жіті миокард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инфаркінен кейін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21–I 22</w:t>
            </w:r>
          </w:p>
        </w:tc>
        <w:tc>
          <w:tcPr>
            <w:tcW w:w="6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I–II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Жүрекке операция жасағаннан кейін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(аортокоронарлы шунтирлеу, коронарлы ангиопластика және</w:t>
            </w:r>
            <w:proofErr w:type="gramEnd"/>
          </w:p>
        </w:tc>
        <w:tc>
          <w:tcPr>
            <w:tcW w:w="6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 жасалғаннан кейін 2 айдан кеш емес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функционалды класының стенокардиясы (стационарлы емнен кейін)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20.0;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20.1;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20.8</w:t>
            </w:r>
          </w:p>
        </w:tc>
        <w:tc>
          <w:tcPr>
            <w:tcW w:w="6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Құрылғылармен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зерттелінеді (ЭКГ, ультрадыбыс, жүктемелермен сынау, коронарография)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Бастапқы артериалды гипертензия және бүйректік гипертензия I 10–I 13</w:t>
            </w:r>
          </w:p>
        </w:tc>
        <w:tc>
          <w:tcPr>
            <w:tcW w:w="6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Жүрек жетіспеушілігінің жоғары немесе өте жоғары қатер тобы: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дәрежелі АГ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 I, II дәрежелі АГ&gt; 3 қауіп қатер факторы;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ЖИМ, инсультпен және т.б. асқынған I, II, III дәрежелі АГ (нысана мүшелерін зақымдау);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Қосалқы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аурулар кезінде АГ ағымын ауырлататын I, II, III дәрежелі АГ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Жүрек қақпашаларының ревматикалық ақаулары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05–I 08</w:t>
            </w:r>
          </w:p>
        </w:tc>
        <w:tc>
          <w:tcPr>
            <w:tcW w:w="6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 -II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 I 42.0–I 42.5; I 42.7</w:t>
            </w:r>
          </w:p>
        </w:tc>
        <w:tc>
          <w:tcPr>
            <w:tcW w:w="6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II -II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Бастапқы өкпелік гипертензия I 27.0</w:t>
            </w:r>
          </w:p>
        </w:tc>
        <w:tc>
          <w:tcPr>
            <w:tcW w:w="6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I–II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Екіншілікті өкпелік гипертензия Q21.0, 21.1, 25.0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,25.8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I–II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Жүрек қақпашаларының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ревматикалық емес ақаулары Q20-28</w:t>
            </w:r>
          </w:p>
        </w:tc>
        <w:tc>
          <w:tcPr>
            <w:tcW w:w="6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I-II ФК (NYHA)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8" w:name="z170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халқына медициналық оңалту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көрсетуді ұйымдастыру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стандартына  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9-қосымша         </w:t>
      </w:r>
    </w:p>
    <w:bookmarkEnd w:id="28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"Қолдаушы оңалту"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қолдаушы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оңалтуы "Травматология және ортопедия" бейіні 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(ересектер)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9-қосымшасы жаңа редакцияда - ҚР Денсаулық сақтау және әлеуметтік даму министрінің 21.12.2016 № 1083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69"/>
        <w:gridCol w:w="4352"/>
        <w:gridCol w:w="3641"/>
      </w:tblGrid>
      <w:tr w:rsidR="00FB1585" w:rsidRPr="008A2675">
        <w:trPr>
          <w:trHeight w:val="30"/>
          <w:tblCellSpacing w:w="0" w:type="auto"/>
        </w:trPr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6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(биоәлеуметтік функциялар бұзылыстарының дәрежесі)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Аяқ-қол сүйектері сынғаннан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42, S 42.0, S 42.2, S 42.3, S 42.4,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42.7, S 42.8, S 52.0 - 9, S 58, S 62,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68, S 72, S 82.1 – 9; Z 54.0;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80 - 95 балдан кем емес;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3 балдан артық;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Буынды ауыстыру операциясынан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 15, М 16.0 - 9, М 17.0 - 9, М 19,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24.6; Z 54.0;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80 - 95 балдан кем емес;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3 балдан артық;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Омыртқаның туа біткен және жүре пайда болған қисаюларын және сынуларын операциялық емдеуден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22.0, S 22.1, S 23.0, S 23.1,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32.0, S 32.7, S 33.0, S 33.1;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 40.0 - 5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 41; Q 67.5, Q 76.3,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77.9; Z 54.0;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80 - 95 балдан кем емес;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3 балдан артық;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9" w:name="z173"/>
      <w:r w:rsidRPr="008A2675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Республикасының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көрсетуді ұйымдастыру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стандартына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10-қосымша      </w:t>
      </w:r>
    </w:p>
    <w:bookmarkEnd w:id="29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"Қолдаушы оңалту"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қолдаушы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оңалтуы "Неврология және нейрохирургия" бейіні (ересектер)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10-қосымшасы жаңа редакцияда - ҚР Денсаулық сақтау және әлеуметтік даму министрінің 21.12.2016 № 1083 (алғашқы ресми жарияланған күнінен кейін күнтізбелік он күн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24"/>
        <w:gridCol w:w="4284"/>
        <w:gridCol w:w="3654"/>
      </w:tblGrid>
      <w:tr w:rsidR="00FB1585" w:rsidRPr="008A2675">
        <w:trPr>
          <w:trHeight w:val="30"/>
          <w:tblCellSpacing w:w="0" w:type="auto"/>
        </w:trPr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(биоәлеуметтік функциялар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Жұлынның зақымдануы: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70.1, С 72.0; D 32.1, D 33.4;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04, G 95.0 - 2, G 99.2;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43.1, М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48.0, М 50 - 51,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47.1; Z 50.8;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Тетраплегия ASIA - B, C, D;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Barthel индексі - 30 - 60 балл немесе функционалдық тәуелсіздік шкаласы, FIM - 25 - 70 %;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Карновский индексі - 40 - 70%; 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Мидың зақымдануы: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84 - 85, 87, 89;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 02.1 - 2;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70.0, 72.2 - 8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32.0, 33.0;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00, 03;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69;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50.8;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 Mental Тест - 10 - 25 балл (афазияға байланысты ММТ жүргізу мүмкін болмаса, науқас нұсқауларды орындауы, оңалту үдерісіне белсенді қатысуы тиіс);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Barthel индексі - 30 - 60 балл немесе функционалдық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тәуелсіздік шкаласы, FIM - 25 - 70 %;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- 40 - 70%;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Ауыр бассүйек-ми жарақатынан, омырқа-жұлын жарақатынан кейін: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91.3, Т 90.5; Z 50.9;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ASIA - B, C, D;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Barthel индексі - 30 - 60 балл немесе функционалдық тәуелсіздік шкаласы, FIM -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25 - 70 %;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Mini Mental - 10 - 25 балл (афазияға байланысты ММТ жүргізу мүмкін болмаса, науқас нұсқауларды орындауы, оңалту үдерісіне белсенді қатысуы тиіс);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0" w:name="z175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халқына медициналық оңалту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көрсетуді ұйымдастыру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стандартына 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11-қосымша       </w:t>
      </w:r>
    </w:p>
    <w:bookmarkEnd w:id="30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Екінші кезең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"II А оңалту" "Кардиология және кардиохирургия" бейіні (балалар)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11-қосымшасы жаңа редакцияда - ҚР Денсаулық сақтау және әлеуметтік даму министрінің 21.12.2016 № 1083 (алғашқы р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78"/>
        <w:gridCol w:w="5261"/>
        <w:gridCol w:w="3723"/>
      </w:tblGrid>
      <w:tr w:rsidR="00FB1585" w:rsidRPr="008A2675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</w:p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5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 (биоәлеуметтік функциялар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Қайталама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өкпе гипертензиясы: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Q21.0,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21.1, 25.0, 25.1;</w:t>
            </w:r>
          </w:p>
        </w:tc>
        <w:tc>
          <w:tcPr>
            <w:tcW w:w="5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I-III ФК (NYHA)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1" w:name="z178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 көрсетуді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ұйымдастыру стандартына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12-қосымша            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179"/>
      <w:bookmarkEnd w:id="31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Екінші кезең</w:t>
      </w:r>
      <w:r w:rsidRPr="008A26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gramStart"/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</w:t>
      </w:r>
      <w:proofErr w:type="gramEnd"/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оңалту»</w:t>
      </w:r>
    </w:p>
    <w:p w:rsidR="00FB1585" w:rsidRPr="008A2675" w:rsidRDefault="008A26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180"/>
      <w:bookmarkEnd w:id="32"/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«Травматология және ортопедия» бейіні (балалар)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49"/>
        <w:gridCol w:w="4399"/>
        <w:gridCol w:w="4514"/>
      </w:tblGrid>
      <w:tr w:rsidR="00FB1585" w:rsidRPr="008A2675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р/с№</w:t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өлшемі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(БӘФ бұзылыстарының дәрежесі және (немесе) аурудың ауырлық дәрежесі)</w:t>
            </w:r>
          </w:p>
        </w:tc>
      </w:tr>
      <w:tr w:rsidR="00FB1585" w:rsidRPr="008A2675">
        <w:trPr>
          <w:trHeight w:val="1215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Аяқ-қол және сүйектер сынғаннан кейін S42; S52;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72.0-9; S 82; T 92; Т93;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Z92.4</w:t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2-3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40-60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</w:t>
            </w:r>
          </w:p>
        </w:tc>
      </w:tr>
      <w:tr w:rsidR="00FB1585" w:rsidRPr="008A2675">
        <w:trPr>
          <w:trHeight w:val="1125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Жамбас буынының туа біткен немесе жүре пайда болған буынының таюына операция жасау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92.4;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65.0-9; Q 66</w:t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2-3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Карновский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Индексі – 40-60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</w:t>
            </w:r>
          </w:p>
        </w:tc>
      </w:tr>
      <w:tr w:rsidR="00FB1585" w:rsidRPr="008A2675">
        <w:trPr>
          <w:trHeight w:val="111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Омыртқаның туа біткен немесе жүре пайда болған ақауларына операция жасағаннан кейін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22.0-1; S 32;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41.0-8</w:t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2-3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40-60 ұпай</w:t>
            </w:r>
          </w:p>
        </w:tc>
      </w:tr>
      <w:tr w:rsidR="00FB1585" w:rsidRPr="008A2675">
        <w:trPr>
          <w:trHeight w:val="1305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Қаңқаның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жүйелік тұқым қуалайтын аурулары және даму аномалиялары</w:t>
            </w:r>
          </w:p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67; Q 68; Q 71; Q 72; Q 74; Q 77; Q 78</w:t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2-3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40-60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4" w:name="z181"/>
      <w:r w:rsidRPr="008A2675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Республикасының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көрсетуді ұйымдастыру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стандартына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13-қосымша      </w:t>
      </w:r>
    </w:p>
    <w:bookmarkEnd w:id="34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Екінші кезең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"II А оңалту" "Неврология және нейрохирургия" бейіні (балалар)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13-қосымшасы жаңа редакцияда - ҚР Де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нсаулық сақтау және әлеуметтік даму министрінің 21.12.2016 № 1083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2"/>
        <w:gridCol w:w="4642"/>
        <w:gridCol w:w="4598"/>
      </w:tblGrid>
      <w:tr w:rsidR="00FB1585" w:rsidRPr="008A2675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6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 (биоәлеуметтік функци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Бассүйек-ми және омыртқа-жұлын жарақаты, олардың салдары: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Бассүйекішілік жарақат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90.5;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40 - 125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30 - 90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Жұлын жарақаттарының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91.3, T 93.4, T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92.4;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Аяқ-қолға жасалған микрохирургиялық операциялардан кейін бұлшықеттің бір тобындағы күш 3 балдан төмен болмаса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40 - 125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30 - 90 балл; ASIA шкаласы - В, C, D;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Жекелеген нервтердің, нерв түбіршіктері мен ө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рімдерінің зақымдануы: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53.0, G 51.8, G 54, G 54.0, G 54.1,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54.8, G 56, G 56.0, G 56.1, G 56.2,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56.3, G 56.8, G 57, G 5 7.0, G 57.2;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Жекелеген нервтердің парездерінде, өзіне-өзі қызмет ету функцияларының бұзылыстары кезінде;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40 - 125 балл; Wee Fim шкаласы 30 - 90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Полиневропатиялар мен шеткі нерв жүйесінің басқа зақымданулары: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60, G 60.0, G 60.2, G 60.8, G 61.0,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61, G 62, G 62.0, G 62.2,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71, G 71.0, G 71.1, G 72.0; 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 –психикалық дамуының шкаласы (бұдан әрі-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НПДШ) 0 -1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40 - 125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30 - 90 балл және одан төмен балдар;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Орталық нерв жүйесінің асқынған аурулары және олардың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09;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 жүйесінің басқа бұзылулары: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91, G 91.0, G 93, G 93.0, G 93.1,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Цереброваскулярлық аурулардың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69, I 69.0, I 69.1, I 69.2, I 69.3;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40 - 125 балл; Wee Fim шкаласы 30 - 90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Жүйелік атрофиялар, экстрапирамидалық бұзылыстар, демиелинизирленуші аурулар: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11, G 11.0, G 11.1, G 11.2, G 11.3,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11.4, G 11.8, G 23, G 24, G 35,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37;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40 - 125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30 - 90 және одан төмен балдар;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Нерв жүйесі дамуының туа біткен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ауытқулары: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02, Q 03, Q 03.8, Q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04.0, Q 04.1,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04.2, Q 04.3, Q 04.4, Q 04.5,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04.6, Q 05, Q 06.1, Q 06.8, Q 07.0;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НПДШ 0 - 1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Barthel индексі мод. 40 - 125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30 - 90 және одан төмен балдар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6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Церебралдық паралич, басқа параличтік синдромдар: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80, G 80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.0, G 80.1, G 80.2, G 80.3,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80.4, G 81, G 81.0, G 81.1, G 81.9,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82, G 82.0, G 82.1, G 82.3, G 82.4,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83, G 83.0, G 83.1, G 83.2, G 83.4;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Сан, омыртқа, аяқ-қолға жасалған түзету операцияларынан кейін Barthel индексі мод. 80 және одан төмен балдар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және одан төмен балдар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Ashworth спастика шкаласы 3 және одан жоғары;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Операциялық араласудан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80, G 80.0, G 80.1, G 80.2, G 80.3,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80.4, G 81, G 81.0, G 81.1, G 81.9,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82, G 82.0, G 82.1, G 82.3, G 82.4,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83, G 83.0, G 83.1, G 83.2, G 83.4;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91, G 91.0, G 93, G 93.0, G 93.1,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95; Q 07.8; I 69;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30 - 125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WeeFim шкаласы 20 - 90 және одан төмен балдар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Кохлеарлық импланттаудан кейінгі нейросенсорлық есту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мүкістігін оңалту: H 90.3;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Есту мүкістігінің IV дәрежесі немесе саңыраулық, кохлеарлық импланттаудан кейінгі жағдай;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5" w:name="z183"/>
      <w:r w:rsidRPr="008A2675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Республикасының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көрсетуді ұйымдастыру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стандартына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14-қосымша      </w:t>
      </w:r>
    </w:p>
    <w:bookmarkEnd w:id="35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Екінші кезең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"II Б оңалту"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"Неврология және нейрохирургия" бейіні (балалар)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14-қосымшасы жаңа редакцияда - ҚР Денсаулық сақтау және әлеуметтік даму министрінің 21.12.2016 № 1083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4"/>
        <w:gridCol w:w="5596"/>
        <w:gridCol w:w="3552"/>
      </w:tblGrid>
      <w:tr w:rsidR="00FB1585" w:rsidRPr="008A2675">
        <w:trPr>
          <w:trHeight w:val="30"/>
          <w:tblCellSpacing w:w="0" w:type="auto"/>
        </w:trPr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(биоәлеуметтік функциялар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6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Ауыр бассүйек-ми және омыртқа-ж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ұлын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жарақаты, олардың зақымдары: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Бассүйекішілік жарақаттың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90.5</w:t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0 - 1,75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30 - 90 балл және одан төмен;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20 - 65 балл және одан төмен;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Полиневропатиялар мен шеткі нервтер жүйесінің басқа зақымданулары: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 61, G 62;</w:t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Жеке нервтердің парезінде, өзіне-өзі қызмет ету функцияларының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бұзылыстарында;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30 - 90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Wee Fim шкаласы 20 - 65 балл және одан төмен;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ASIA - А, В,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C, D;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Жұлын жарақатының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 91.3, T 93.4, T 92.4; </w:t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- A, B, C зақымы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 тетраплегия;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D зақымы кезінде тетраплегия;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- A, B, C зақымы кезінде параплегия;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D зақымы кезінде параплегия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Barthel индексі мод. 50 балдан артық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Орталық нерв жүйесінің асқыну аурулары және олардың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09;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 жүйесінің басқа бұзылулары: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35, G 37, G 83, G 91.0, G 91.1,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91.2, G 91.3, G 93.0, G 95.0,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95.1, G 95.2, G 95.8, G 97.2;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Цереброваскулярлық ауруларының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69, I 69.0, I 69.1, I 69.2, I 69.3;</w:t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30 - 90 балл және одан төмен;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WeeFim шкаласы 20 - 65 балл және одан төмен;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Нерв жүйесі дамуының туа біткен ауытқулары: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07, Q 28.2, Q 28.3; </w:t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индексі мод. 30 - 90 балл және одан төмен;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WeeFim шкаласы 20 - 65 балл және одан төмен;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Операциялық араласудан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40, G 83, G 91.0, G 91.1, G 91.3,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91.2, G 93.0, G 95.0, G 97.2;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07.8, Q 28.2, Q 28.3; I 69;</w:t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Barthel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индексі мод. 30 - 90 балл және одан төмен;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WeeFim шкаласы 20 - 65 балл және одан төмен;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6" w:name="z186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 көрсетуді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ұйымдастыру стандартына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15-қосымша          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7" w:name="z187"/>
      <w:bookmarkEnd w:id="36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Үшінші кезең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Көлемі «II Амбулаторлық оңалту»</w:t>
      </w:r>
    </w:p>
    <w:p w:rsidR="00FB1585" w:rsidRPr="008A2675" w:rsidRDefault="008A26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188"/>
      <w:bookmarkEnd w:id="37"/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«Кардиология және кардиохирургия» бейіні (балалар)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"/>
        <w:gridCol w:w="4451"/>
        <w:gridCol w:w="4639"/>
      </w:tblGrid>
      <w:tr w:rsidR="00FB1585" w:rsidRPr="008A267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(АХЖ-Х бойынша коды)</w:t>
            </w:r>
          </w:p>
        </w:tc>
        <w:tc>
          <w:tcPr>
            <w:tcW w:w="6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Халықаралық өлшемі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(БӘФ бұзылыстарының дәрежесі және (немесе) аурудың ауырлық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Бастапқы (эссенциальді) гипертензия  I 10</w:t>
            </w:r>
          </w:p>
        </w:tc>
        <w:tc>
          <w:tcPr>
            <w:tcW w:w="6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I-II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Кардиопатия I 42–I 43</w:t>
            </w:r>
          </w:p>
        </w:tc>
        <w:tc>
          <w:tcPr>
            <w:tcW w:w="6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I-IIФК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Бірінішілікті өкпелік гипертензия I 27.0</w:t>
            </w:r>
          </w:p>
        </w:tc>
        <w:tc>
          <w:tcPr>
            <w:tcW w:w="6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I-II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Екіншілікті өкпелік гипертензия Q21.0, 21.1, 25.0,25.8., 21.2</w:t>
            </w:r>
          </w:p>
        </w:tc>
        <w:tc>
          <w:tcPr>
            <w:tcW w:w="6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I-II ФК (NYHA)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Медициналық ем шарадан кейінгі қан айналым жүйесінің бұзылыстары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I97.8, I97.9</w:t>
            </w:r>
          </w:p>
        </w:tc>
        <w:tc>
          <w:tcPr>
            <w:tcW w:w="6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 I-II ФК (NYHA)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9" w:name="z189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 көрсетуді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ұйымдастыру стандартына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16-қосымша          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0" w:name="z190"/>
      <w:bookmarkEnd w:id="39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Үшінші кезең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«II Амбулаторлық оңалту»</w:t>
      </w:r>
    </w:p>
    <w:p w:rsidR="00FB1585" w:rsidRPr="008A2675" w:rsidRDefault="008A26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191"/>
      <w:bookmarkEnd w:id="40"/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«Травматология және ортопедия» бейіні (балалар)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7"/>
        <w:gridCol w:w="4246"/>
        <w:gridCol w:w="4659"/>
      </w:tblGrid>
      <w:tr w:rsidR="00FB1585" w:rsidRPr="008A2675">
        <w:trPr>
          <w:trHeight w:val="87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6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өлшемі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(БӘФ бұзылыстарының дәрежесі және (немесе) аурудың ауырлық дәрежесі)</w:t>
            </w:r>
          </w:p>
        </w:tc>
      </w:tr>
      <w:tr w:rsidR="00FB1585" w:rsidRPr="008A2675">
        <w:trPr>
          <w:trHeight w:val="1275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Аяқ-қол сүйектері сынғаннан кейін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S42; S52; S 72.0-9; S 82; T 92; Т93;Z92.4</w:t>
            </w:r>
          </w:p>
        </w:tc>
        <w:tc>
          <w:tcPr>
            <w:tcW w:w="6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ұпайдан кем емес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2-3 ұпайдан артық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40-60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</w:t>
            </w:r>
          </w:p>
        </w:tc>
      </w:tr>
      <w:tr w:rsidR="00FB1585" w:rsidRPr="008A2675">
        <w:trPr>
          <w:trHeight w:val="126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 біткен жамбас буынының зақымы немесе туа біткен маймақтық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92.4; Q 65.0-9; Q 66</w:t>
            </w:r>
          </w:p>
        </w:tc>
        <w:tc>
          <w:tcPr>
            <w:tcW w:w="6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ұпайдан кем емес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2-3 ұпайдан артық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40-60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</w:t>
            </w:r>
          </w:p>
        </w:tc>
      </w:tr>
      <w:tr w:rsidR="00FB1585" w:rsidRPr="008A2675">
        <w:trPr>
          <w:trHeight w:val="12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Омыртқаның туа біткен немесе жүре пайда болған ақауларына операция жасағаннан кейін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22.0-1; S 32; M 41.0-8</w:t>
            </w:r>
          </w:p>
        </w:tc>
        <w:tc>
          <w:tcPr>
            <w:tcW w:w="6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ұпайдан кем емес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MRC- scale – 2-3 ұпайдан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артық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40-60 ұпай</w:t>
            </w:r>
          </w:p>
        </w:tc>
      </w:tr>
      <w:tr w:rsidR="00FB1585" w:rsidRPr="008A2675">
        <w:trPr>
          <w:trHeight w:val="126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Қаңқаның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тұқым қуалайтын аурулары және даму кемшіліктері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67; Q 68; Q 71; Q 72; Q 74; Q 77; Q 78</w:t>
            </w:r>
          </w:p>
        </w:tc>
        <w:tc>
          <w:tcPr>
            <w:tcW w:w="6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ұпайдан кем емес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2-3 ұпайдан артық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40-60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Гониометрия –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қалыпты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жағдайда 30% кем емес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42" w:name="z192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Қазақстан Республикасының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көрсетуді ұйымдастыру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стандартына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17-қосымша      </w:t>
      </w:r>
    </w:p>
    <w:bookmarkEnd w:id="42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Үшінші кезең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"II Амбулаториялық оңалту" "Неврология және нейрохирургия" бейіні (балалар)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17-қосымшасы жаңа редакцияда - ҚР Денсаулық сақтау және әлеуметтік даму министрінің 21.12.2016 № 1083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08"/>
        <w:gridCol w:w="4593"/>
        <w:gridCol w:w="3561"/>
      </w:tblGrid>
      <w:tr w:rsidR="00FB1585" w:rsidRPr="008A2675">
        <w:trPr>
          <w:trHeight w:val="30"/>
          <w:tblCellSpacing w:w="0" w:type="auto"/>
        </w:trPr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 (биоәлеуметтік функциялар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Бассүйек-ми және омыртқа-жұлын жарақаты, олардың салдары: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Бассүйекішілік жарақаттың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90.5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Нерв –психикалық дамуының шкаласы (бұдан әрі-НПДШ) 1 -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60 - 125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54 - 90 балдан жоғары;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Жұлын жарақатының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91.3, T 93.4, T 92.4;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60 - 125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40 - 90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шкаласы - В, C, D;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 нервтердің, нерв түбіршіктері мен өрімдерінің зақымдануы: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53.0, G 51.8, G 54, G 54.0,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54.1, G 54.8, G 56, G 56.0,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56.1, G 56.2, G 56.3, G 56.8,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57, G 57.0, G 57.2;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 нервтердің парезінде, өзіне-өзі қызмет ету функцияларының бұзылыстарында;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НПДШ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балдан жоғары;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60 - 125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Wee Fim шкаласы 54 - 90 балдан жоғары; 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Полиневропатиялар мен шеткі нервтер жүйесінің басқа зақымдану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60, G 60.0, G 60.2, G 60.8,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61.0, G 61, G 62, G 62.0, G 62.2,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71, G 71.0, G 71.1, G 72.0;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1 - 1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балдан жоғары;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60 - 125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– 90 балдан жоғары;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Орталық нерв жүйесінің асқынған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аурулары және олардың салдары: G 09;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 жүйесінің басқа бұзылулары: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35, G 37, G 83, G 91.0, G 91.1,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91.2, G 91.3, G 93.0, G 95.0,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95.1, G 95.2, G 95.8, G 97.2;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Цереброваскулярлық аурулардың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I 69, I 69.0, I 69.1, I 69.2, I 69.3; 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ПДШ – 1 - 1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60 - 125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54 - 90 балдан жоғары;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Жүйелік атрофиялар, экстрапирамидалық бұзылыстар, демиелинизирленуші аурулар: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11, G 11.0, G 11.1, G 11.2,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11.3, G 11.4, G 11.8, G 23, G 24,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35; G 37;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- 0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- 1,75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60 - 125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54 - 90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Эпизодтық және пароксизмалдық бұзылулар: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40, G 43 - G 47;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- 0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- 1,75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60 - 125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54 - 90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Нерв жүйесі дамуының туа біткен ауытқулары: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02, Q 03, Q 03.8, Q 04.0, Q 04.1,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04.2, Q 04.3, Q 04.4, Q 04.5,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04.6, Q 05, Q 06.1, Q 06.8,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07.0;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Даун ауруы Q 90;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- 0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- 1,75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60 -125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 Fim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шкаласы 54 - 90 балдан жоғары;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Церебралдық паралич, басқа параличтік синдромдар: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80, G 80.0, G 80.1, G 80.2,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80.3, G 80.4, G 81, G 81.0,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81.1, G 81.9, G 82, G 82.0,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82.1, G 82.3, G 82.4, G 83,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83.0, G 83.1, G 83.2, G 83.4;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Ashworth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спастикалық шкаласы 1 -2, GMFCS 1 - 2, GMFМ шкаласы;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Қолдардың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қызметінің шкаласы МACs 1 - 2;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Операциялық араласудан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80, G 80.0, G 80.1, G 80.2,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80.3, G 80.4, G 81, G 81.0,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81.1, G 81.9, G 82, G 82.0,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82.1, G 82.3, G 82.4, G 83,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83.0, G 83.1, G 83.2, G 83.4;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–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- 1,75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60 - 125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54 - 90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Психикалық бұзылулар және мінез-құлық бұзылулары: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 80.8, F 84.0, F 84.1, F 84.2,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 84.5;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1 - 1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Barthel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индексі мод. 60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90 балдан жоғары;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Кохлеарлық импланттаудан кейінгі нейросенсорлық есту мүкістігін оңалту: H 90.3;</w:t>
            </w:r>
          </w:p>
        </w:tc>
        <w:tc>
          <w:tcPr>
            <w:tcW w:w="4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Есту мүкістігінің IV дәрежесі немесе саңыраулық, кохлеарлық импланттаудан кейінгі жағдай;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43" w:name="z195"/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Республикасының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 көрсетуді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ұйымдастыру стандартына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18-қосымша            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4" w:name="z196"/>
      <w:bookmarkEnd w:id="43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«Қолдаушы оңалту»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қолдаушы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оңалтуы</w:t>
      </w:r>
    </w:p>
    <w:p w:rsidR="00FB1585" w:rsidRPr="008A2675" w:rsidRDefault="008A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z197"/>
      <w:bookmarkEnd w:id="44"/>
      <w:r w:rsidRPr="008A2675">
        <w:rPr>
          <w:rFonts w:ascii="Times New Roman" w:hAnsi="Times New Roman" w:cs="Times New Roman"/>
          <w:color w:val="000000"/>
          <w:sz w:val="24"/>
          <w:szCs w:val="24"/>
        </w:rPr>
        <w:t>«Кардиология және кардиохирургия» бейіні (балалар)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42"/>
        <w:gridCol w:w="4108"/>
        <w:gridCol w:w="4612"/>
      </w:tblGrid>
      <w:tr w:rsidR="00FB1585" w:rsidRPr="008A2675">
        <w:trPr>
          <w:trHeight w:val="840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өлшемі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(БӘФ бұзылыстарының дәрежесі және (немесе) аурудың ауырлық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Бастапқы (эссенциальді) гипертензия I 10</w:t>
            </w:r>
          </w:p>
        </w:tc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Жүректің туа біткен және жүре пайда болған ақаулар Q 20-Q 28; I 05-I 08.5</w:t>
            </w:r>
          </w:p>
        </w:tc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Кардиопатия I 42–I 43</w:t>
            </w:r>
          </w:p>
        </w:tc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Екіншілікті өкпелік гипертензия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Q21.0, 21.1, 25.0,25.8., 21.2</w:t>
            </w:r>
          </w:p>
        </w:tc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B1585" w:rsidRPr="008A2675">
        <w:trPr>
          <w:trHeight w:val="585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Бастапқы өкпелік гипертензия I27.0</w:t>
            </w:r>
          </w:p>
        </w:tc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Жүрек пен қан тамырларға жасалған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операциядан кейін (2 айға дейін).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Жүректі алмастыру операциясынан кейін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38.0; C 45.2; D 15.1; S 26; Z 95; Z 94.1</w:t>
            </w:r>
          </w:p>
        </w:tc>
        <w:tc>
          <w:tcPr>
            <w:tcW w:w="6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198"/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Қазақстан Республикасының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6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халқына медициналық оңалту көрсетуді</w:t>
      </w:r>
      <w:r w:rsidRPr="008A26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ұйымдастыру стандартына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6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>19-қосымша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199"/>
      <w:bookmarkEnd w:id="46"/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«Қолдаушы оңалту»</w:t>
      </w:r>
      <w:r w:rsidRPr="008A26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қолдаушы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оңалтуы</w:t>
      </w:r>
    </w:p>
    <w:p w:rsidR="00FB1585" w:rsidRPr="008A2675" w:rsidRDefault="008A26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200"/>
      <w:bookmarkEnd w:id="47"/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«Травматология және ортопедия» бейіні (балалар)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94"/>
        <w:gridCol w:w="4396"/>
        <w:gridCol w:w="4572"/>
      </w:tblGrid>
      <w:tr w:rsidR="00FB1585" w:rsidRPr="008A2675">
        <w:trPr>
          <w:trHeight w:val="795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өлшемі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(БӘФ бұзылыстарының дәрежесі және (немесе) аурудың ауырлық дәрежесі)</w:t>
            </w:r>
          </w:p>
        </w:tc>
      </w:tr>
      <w:tr w:rsidR="00FB1585" w:rsidRPr="008A2675">
        <w:trPr>
          <w:trHeight w:val="114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Аяқ-қол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сүйектері сынғаннан кейін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S42; S52; S 72.0-9; S 82; T 92; Т93;Z92.4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–80-95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70-90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</w:t>
            </w:r>
          </w:p>
        </w:tc>
      </w:tr>
      <w:tr w:rsidR="00FB1585" w:rsidRPr="008A2675">
        <w:trPr>
          <w:trHeight w:val="1245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Туа біткен буын шығуы және туа біткен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маймақтық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92.4; Q 65.0-9; Q 66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–80-95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70-90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</w:t>
            </w:r>
          </w:p>
        </w:tc>
      </w:tr>
      <w:tr w:rsidR="00FB1585" w:rsidRPr="008A2675">
        <w:trPr>
          <w:trHeight w:val="1245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Омыртқа жоперациясының туа біткен және жүре пайда болған зақымына операция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жасағаннан кейін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22.0-1; S 32; M41.0-8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–80-95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70-90 ұпай</w:t>
            </w:r>
          </w:p>
        </w:tc>
      </w:tr>
      <w:tr w:rsidR="00FB1585" w:rsidRPr="008A2675">
        <w:trPr>
          <w:trHeight w:val="126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Қаңқаның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тұқым қуалайтын жүйелік аурулары мен даму ақаулары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67; Q 68; Q 71; Q 72; Q 74; Q 77; Q 78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дексі –80-95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70-90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30% кем емес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49" w:name="z201"/>
      <w:r w:rsidRPr="008A2675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Республикасының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халқына медициналық оңалту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көрсетуді ұйымдастыру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стандартына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20-қосымша     </w:t>
      </w:r>
    </w:p>
    <w:bookmarkEnd w:id="49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"Қолдаушы оңалту"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қолдаушы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оңалтуы "Неврология және нейрохирургия" бейіні (балалар)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20-қосымшасы жаңа редакцияда - ҚР Денсаулық сақтау және әлеуметтік даму министрінің 21.12.2016 № 1083 (алғашқы ресми жарияланған күнінен кейін к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үнтізбелік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9"/>
        <w:gridCol w:w="5179"/>
        <w:gridCol w:w="3894"/>
      </w:tblGrid>
      <w:tr w:rsidR="00FB1585" w:rsidRPr="008A267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 (биоәлеуметтік функциялар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Бассүйек-ми және омыртқа-жұлын жарақаты, олардың зақымдары: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Бассүйекішілік жарақат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90.5;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 - психикалық дамуының шкаласы (бұдан әрі-НПДШ) 1 балл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Wee Fim шкаласы 60 балл; 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Жұлын жарақатының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91.3, T 93.4, T 92.4;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 Fim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шкаласы 40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шкаласы - В, C, D;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 нервтердің, нерв түбіршіктері мен өрімдерінің зақымдануы: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53.0, G 51.8, G 54, G 54.0,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54.1, G 54.8, G 56, G 56.0,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56.1, G 56.2, G 56.3, G 56.8,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57, G 57.0, G 57.2;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 нервтердің парезінде, өзіне-өзі қызмет ету функцияларының бұзылыстарында;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НПДШ 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 ;</w:t>
            </w:r>
            <w:proofErr w:type="gramEnd"/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54 - 90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Полиневропатиялар мен шеткі нервтер жүйесінің басқа зақымданулары: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60, G 60.0, G 60.2, G 60.8,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61.0, G 61, G 62, G 62.0, G 62.2,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71, G 71.0, G 71.1, G 72.0; 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1 - 1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Орталық нерв жүйесінің асқынған ауруларының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салдары: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09;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 жүйесінің басқа бұзылулары: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91, G 91.0, G 93, G 93.0, G 93.1,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95;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Цереброваскулярлық аурулардың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69, I 69.0, I 69.1, I 69.2, I 69.3;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НПДШ - 1 балл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Barthel индексі мод. 60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Жүйелік атрофиялар, экстрапирамидалық бұзылыстар, демиелинизирленуші аурулар: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11, G 11.0, G 11.1, G 11.2,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11.3, G 11.4, G 11.8, G 23, G 24,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35, G 37;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 балл;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Эпизодтық және п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ароксизмалдық бұзылыстар: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40, G 43 - G 47;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 балл;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60 - 125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54 - 90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Нерв жүйесі дамуының туа біткен ауытқулары: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02, Q 03, Q 03.8, Q 04.0, Q 04.1,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04.2, Q 04.3, Q 04.4, Q 04.5,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4.6, Q 05, Q 06.1, Q 06.8,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07.0;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Даун ауруы: Q 90;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 балл;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Церебралдық паралич, басқа параличтік синдромдар: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80, G 80.0, G 80.1, G 80.2,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80.3, G 80.4, G 81, G 81.0,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81.1, G 81.9, G 82, G 82.0,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82.1, G 82.3, G 82.4, G 83,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83.0, G 83.1, G 83.2, G 83.4;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Ashworth спастикалық шкаласы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1 - 2, GMFCS 1 - 2, GMFМ шкаласы;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Қолдардың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қызметінің шкаласы МACs 1 - 2;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Операциялық араласудан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80, G 80.0, G 80.1, G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80.2,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80.3, G 80.4, G 81, G 81.0,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81.1, G 81.9, G 82, G 82.0,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82.1, G 82.3, G 82.4, G 83,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83.0, G 83.1, G 83.2, G 83.4,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91, G 91.0, G 93, G 93.0, G 93.1,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95; Q 07.8; I 69;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аласы 54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Психикалық бұзылулар және мінез-құлық бұзылулары: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 80.8, F 84.0, F 84.1, F 84.2, F 84.5;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1 - 1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балдан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90 балдан жоғары;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Кохлеарлық импланттаудан кейінгі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нейросенсорлық есту мүкістігін оңалту: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 90.3;</w:t>
            </w:r>
          </w:p>
        </w:tc>
        <w:tc>
          <w:tcPr>
            <w:tcW w:w="4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Есту мүкістігінің IV дәрежесі немесе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саңыраулық, кохлеарлық импланттаудан кейінгі жағдай;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50" w:name="z204"/>
      <w:r w:rsidRPr="008A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Қазақстан Республикасының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 көрсетуді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ұйымдастыру стандартына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21-қосымша          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1" w:name="z205"/>
      <w:bookmarkEnd w:id="50"/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«Қайта оңалту»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қайта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оңалтуы</w:t>
      </w:r>
    </w:p>
    <w:p w:rsidR="00FB1585" w:rsidRPr="008A2675" w:rsidRDefault="008A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z206"/>
      <w:bookmarkEnd w:id="51"/>
      <w:r w:rsidRPr="008A2675">
        <w:rPr>
          <w:rFonts w:ascii="Times New Roman" w:hAnsi="Times New Roman" w:cs="Times New Roman"/>
          <w:color w:val="000000"/>
          <w:sz w:val="24"/>
          <w:szCs w:val="24"/>
        </w:rPr>
        <w:t>«Кардиология және кардиохирургия» бейіні (балалар)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99"/>
        <w:gridCol w:w="4352"/>
        <w:gridCol w:w="4611"/>
      </w:tblGrid>
      <w:tr w:rsidR="00FB1585" w:rsidRPr="008A2675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өлшемі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(БӘФ бұзылыстарының дәрежесі және (немесе) аурудың ауырлық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Бастапқы (эссенциальді)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гипертензия I 10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 біткен және жүре пайда болған жүрек ақаулары Q 20-Q 28; I 05-I 08.5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Кардиопатия I 42–I 43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Екіншілікті өкпелік гипертензия Q21.0, 21.1, 25.0,25.8.,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Бастапқы өкпелік гипертензия I 7.0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Жүрек пен қан тамырлаға операция жасағаннан кейін (2 айға дейін).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Жүректі алмастыру операциясынан кейін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38.0; C 45.2; D 15.1; S 26; Z 95; Z 94.1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ЖЖ ФК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(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NYHA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207"/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Қазақстан Республикасының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6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халқына медициналық оңалту көрсетуді</w:t>
      </w:r>
      <w:r w:rsidRPr="008A26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ұйымдастыру стандартына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6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22-қосымша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208"/>
      <w:bookmarkEnd w:id="53"/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«Қайта оңалту»</w:t>
      </w:r>
      <w:r w:rsidRPr="008A26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қайта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оңалтуы</w:t>
      </w:r>
    </w:p>
    <w:p w:rsidR="00FB1585" w:rsidRPr="008A2675" w:rsidRDefault="008A26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209"/>
      <w:bookmarkEnd w:id="54"/>
      <w:r w:rsidRPr="008A267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«Травматология және ортопедия» бейіні (балалар)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0"/>
        <w:gridCol w:w="4334"/>
        <w:gridCol w:w="4628"/>
      </w:tblGrid>
      <w:tr w:rsidR="00FB1585" w:rsidRPr="008A2675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өлшемі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(БӘФ бұзылыстарының дәрежесі және (немесе) аурудың ауырлық дәрежесі)</w:t>
            </w:r>
          </w:p>
        </w:tc>
      </w:tr>
      <w:tr w:rsidR="00FB1585" w:rsidRPr="008A2675">
        <w:trPr>
          <w:trHeight w:val="114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Аяқ-қол сүйектері сынғаннан кейін  T 92; Т93; Z92.4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50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2-3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60-70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Гониометрия –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қалыпты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жағдайда 50% кем емес</w:t>
            </w:r>
          </w:p>
        </w:tc>
      </w:tr>
      <w:tr w:rsidR="00FB1585" w:rsidRPr="008A2675">
        <w:trPr>
          <w:trHeight w:val="1065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Туа біткен немесе жүре пайда болған жамбас буындарының шығып кету және маймақтық кезінде операция жасағаннан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кейін</w:t>
            </w:r>
          </w:p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92.4; Q 65.0-9; Q 66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Barthel Индексі &gt; 50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2-3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60-70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ұпай</w:t>
            </w:r>
          </w:p>
        </w:tc>
      </w:tr>
      <w:tr w:rsidR="00FB1585" w:rsidRPr="008A2675">
        <w:trPr>
          <w:trHeight w:val="114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Омыртқаның туа біткен немесе жүре пайда болған зақымдарына операция жасағаннан кейін S 22.0-1; S 32; M 41.0-8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2-3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60-70 ұпай</w:t>
            </w:r>
          </w:p>
        </w:tc>
      </w:tr>
      <w:tr w:rsidR="00FB1585" w:rsidRPr="008A2675">
        <w:trPr>
          <w:trHeight w:val="120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Қаңқаның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жүйелік тұқым қуалайтын аурулары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 даму аномалиялары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67; Q 68; Q 71; Q 72; Q 74; Q 77; Q 78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&gt; 45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MRC- scale – 2-3 ұпайдан жоғары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Карновский Индексі – 60-70 ұпай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Гониометрия – қалыпты жағдайда 50% кем емес</w:t>
            </w:r>
          </w:p>
        </w:tc>
      </w:tr>
    </w:tbl>
    <w:p w:rsidR="00FB1585" w:rsidRPr="008A2675" w:rsidRDefault="008A2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56" w:name="z210"/>
      <w:r w:rsidRPr="008A2675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Республикасының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>халқына медициналық оңалту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көрсетуді ұйымдастыру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стандартына       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color w:val="000000"/>
          <w:sz w:val="24"/>
          <w:szCs w:val="24"/>
        </w:rPr>
        <w:t xml:space="preserve"> 23-қосымша       </w:t>
      </w:r>
    </w:p>
    <w:bookmarkEnd w:id="56"/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"Қайта оңалту"</w:t>
      </w:r>
      <w:r w:rsidRPr="008A2675">
        <w:rPr>
          <w:rFonts w:ascii="Times New Roman" w:hAnsi="Times New Roman" w:cs="Times New Roman"/>
          <w:sz w:val="24"/>
          <w:szCs w:val="24"/>
        </w:rPr>
        <w:br/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>қайта</w:t>
      </w:r>
      <w:r w:rsidRPr="008A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оңалтуы "Неврология және нейрохирургия" бейіні (балалар)</w:t>
      </w:r>
    </w:p>
    <w:p w:rsidR="00FB1585" w:rsidRPr="008A2675" w:rsidRDefault="008A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675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8A2675">
        <w:rPr>
          <w:rFonts w:ascii="Times New Roman" w:hAnsi="Times New Roman" w:cs="Times New Roman"/>
          <w:color w:val="FF0000"/>
          <w:sz w:val="24"/>
          <w:szCs w:val="24"/>
        </w:rPr>
        <w:t>Ескерту. Стандарттың 23-қосымшасы жаңа редакцияда - ҚР Денсаулық сақтау және әлеуметтік даму министрінің 21.1</w:t>
      </w:r>
      <w:r w:rsidRPr="008A2675">
        <w:rPr>
          <w:rFonts w:ascii="Times New Roman" w:hAnsi="Times New Roman" w:cs="Times New Roman"/>
          <w:color w:val="FF0000"/>
          <w:sz w:val="24"/>
          <w:szCs w:val="24"/>
        </w:rPr>
        <w:t>2.2016 № 1083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57"/>
        <w:gridCol w:w="4187"/>
        <w:gridCol w:w="4118"/>
      </w:tblGrid>
      <w:tr w:rsidR="00FB1585" w:rsidRPr="008A2675">
        <w:trPr>
          <w:trHeight w:val="30"/>
          <w:tblCellSpacing w:w="0" w:type="auto"/>
        </w:trPr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Нозологиялық нысан</w:t>
            </w:r>
            <w:r w:rsidRPr="008A2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(АХЖ-Х бойынша коды)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Халықаралық өлшем (биоәлеуметтік функциялар бұзылыстарының дәрежесі)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Бассүйек-ми және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омыртқа-жұлын жарақаты, олардың зақымдары: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Бассүйекішілік жарақат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90.5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 - психикалық дамуының шкаласы (бұдан әрі-НПДШ)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55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40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Жұлын жарақатының салдары: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91.3, T 93.4, T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92.4;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40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 шкаласы - В, C, D;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 нервтердің, нерв түбіршіктері мен өрімдерінің зақымдануы: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53.0, G 51.8, G 54, G 54.0,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54.1, G 54.8, G 56, G 56.0,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56.1, G 56.2, G 56.3, G 56.8,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57,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57.0, G 57.2;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 нервтердің парезінде, өзіне-өзі қызмет ету функцияларының бұзылыстарында;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1 балл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54 - 90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585" w:rsidRPr="008A2675" w:rsidRDefault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Полиневропатиялар мен шеткі нервтер жүйесінің басқа зақымданулары: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60, G 60.0, G 60.2, G 60.8,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 61.0, G 61, G 62, G 62.0, G 62.2,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71, G 71.0, G 71.1, G 72.0; 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НПДШ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- 1,75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60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54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Орталық нерв жүйесінің асқынған ауруларының салдары: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09;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Нерв жүйесінің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 бұзылулары: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91, G 91.0, G 93, G 93.0, G 93.1,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95;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Цереброваскулярлық аурулардың салдары: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69, I 69.0, I 69.1, I 69.2, I 69.3;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- 0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55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40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Жүйелік атрофиялар, экстрапирамидалық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бұзылыстар, демиелинизирленуші аурулар: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11, G 11.0, G 11.1, G 11.2,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11.3, G 11.4, G 11.8, G 23, G 24,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35, G 37;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 балл;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55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40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Нерв жүйесі дамуының туа біткен ауытқулары: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02, Q 03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Q 03.8, Q 04.0, Q 04.1,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04.2, Q 04.3, Q 04.4, Q 04.5,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 04.6, Q 05, Q 06.1, Q 06.8,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07.0;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Даун ауруы: Q 90;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 балл;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55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40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Церебралдық паралич, басқа параличтік синдромдар: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80,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80.0, G 80.1, G 80.2,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80.3, G 80.4, G 81, G 81.0,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81.1, G 81.9, G 82, G 82.0,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82.1, G 82.3, G 82.4, G 83,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83.0, G 83.1, G 83.2, G 83.4;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Ashworth спастикалық шкаласы 1 -2, GMFCS 1 - 2, GMFМ шкаласы;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Қолдардың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қызметінің шкаласы МACs 1 - 2; 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Операциялық араласудан кейін: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80, G 80.0, G 80.1, G 80.2,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80.3, G 80.4, G 81, G 81.0,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81.1,G 81.9, G 82, G 82.0, G 82.1,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82.3, G 82.4, G 83, G 83.0,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83.1, G 83.2, G 83.4, G 91,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91.0, G 93, G 93.0, G 93.1,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95; Q 07.8; I 69;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НПДШ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 балл;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Barthel индексі мод. 55 балл;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 Fim шкаласы 40 балл;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Психикалық бұзылулар және мінез-құлық бұзылулары: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 80.8, F 84.0, F 84.1, F 84.2, 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 84.5;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НПДШ 0</w:t>
            </w:r>
            <w:proofErr w:type="gramStart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 балл және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rthel индексі мод. 55 балл және жоғары;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Wee Fim шкаласы 70 балдан жоғары;</w:t>
            </w:r>
          </w:p>
        </w:tc>
      </w:tr>
      <w:tr w:rsidR="00FB1585" w:rsidRPr="008A2675">
        <w:trPr>
          <w:trHeight w:val="30"/>
          <w:tblCellSpacing w:w="0" w:type="auto"/>
        </w:trPr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Кохлеарлық импланттаудан кейінгі нейросенсорлық есту мүкістігін оңалту:</w:t>
            </w:r>
            <w:r w:rsidRPr="008A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 90.3;</w:t>
            </w:r>
          </w:p>
        </w:tc>
        <w:tc>
          <w:tcPr>
            <w:tcW w:w="5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585" w:rsidRPr="008A2675" w:rsidRDefault="008A26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Есту мүкістігінің IV дәрежесі немесе саңыраулық, кохлеарлық импланттаудан</w:t>
            </w:r>
          </w:p>
        </w:tc>
      </w:tr>
    </w:tbl>
    <w:p w:rsidR="008A2675" w:rsidRDefault="008A2675" w:rsidP="008A2675">
      <w:pPr>
        <w:spacing w:after="0"/>
      </w:pPr>
      <w:r w:rsidRPr="008A2675">
        <w:rPr>
          <w:rFonts w:ascii="Times New Roman" w:hAnsi="Times New Roman" w:cs="Times New Roman"/>
          <w:sz w:val="24"/>
          <w:szCs w:val="24"/>
        </w:rPr>
        <w:br/>
      </w:r>
    </w:p>
    <w:p w:rsidR="00FB1585" w:rsidRDefault="00FB1585">
      <w:pPr>
        <w:pStyle w:val="disclaimer"/>
      </w:pPr>
    </w:p>
    <w:sectPr w:rsidR="00FB1585" w:rsidSect="00FB158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B1585"/>
    <w:rsid w:val="008A2675"/>
    <w:rsid w:val="00FB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FB158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FB158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B1585"/>
    <w:pPr>
      <w:jc w:val="center"/>
    </w:pPr>
    <w:rPr>
      <w:sz w:val="18"/>
      <w:szCs w:val="18"/>
    </w:rPr>
  </w:style>
  <w:style w:type="paragraph" w:customStyle="1" w:styleId="DocDefaults">
    <w:name w:val="DocDefaults"/>
    <w:rsid w:val="00FB1585"/>
  </w:style>
  <w:style w:type="paragraph" w:styleId="ae">
    <w:name w:val="Balloon Text"/>
    <w:basedOn w:val="a"/>
    <w:link w:val="af"/>
    <w:uiPriority w:val="99"/>
    <w:semiHidden/>
    <w:unhideWhenUsed/>
    <w:rsid w:val="008A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67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11694</Words>
  <Characters>66658</Characters>
  <Application>Microsoft Office Word</Application>
  <DocSecurity>0</DocSecurity>
  <Lines>555</Lines>
  <Paragraphs>156</Paragraphs>
  <ScaleCrop>false</ScaleCrop>
  <Company/>
  <LinksUpToDate>false</LinksUpToDate>
  <CharactersWithSpaces>78196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2018-02-08T08:23:00Z</dcterms:created>
  <dcterms:modified xsi:type="dcterms:W3CDTF">2018-02-08T08:23:00Z</dcterms:modified>
</cp:coreProperties>
</file>